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C49A2" w14:textId="77777777" w:rsidR="00FE5967" w:rsidRDefault="00CE5136" w:rsidP="00FE5967">
      <w:pPr>
        <w:rPr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716634" wp14:editId="5D6AA2FE">
            <wp:simplePos x="0" y="0"/>
            <wp:positionH relativeFrom="column">
              <wp:posOffset>5546725</wp:posOffset>
            </wp:positionH>
            <wp:positionV relativeFrom="page">
              <wp:posOffset>299085</wp:posOffset>
            </wp:positionV>
            <wp:extent cx="935990" cy="413385"/>
            <wp:effectExtent l="0" t="0" r="0" b="5715"/>
            <wp:wrapNone/>
            <wp:docPr id="1" name="Рисунок 1" descr="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96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FBDCC3" wp14:editId="7F5113A8">
            <wp:simplePos x="0" y="0"/>
            <wp:positionH relativeFrom="column">
              <wp:posOffset>-788035</wp:posOffset>
            </wp:positionH>
            <wp:positionV relativeFrom="paragraph">
              <wp:posOffset>-3152775</wp:posOffset>
            </wp:positionV>
            <wp:extent cx="7623452" cy="605889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7" t="-40397" r="947" b="40397"/>
                    <a:stretch/>
                  </pic:blipFill>
                  <pic:spPr bwMode="auto">
                    <a:xfrm>
                      <a:off x="0" y="0"/>
                      <a:ext cx="7623452" cy="605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17524" w14:textId="77777777" w:rsidR="00FE5967" w:rsidRDefault="00FE5967" w:rsidP="00FE5967">
      <w:pPr>
        <w:rPr>
          <w:lang w:val="en-US"/>
        </w:rPr>
      </w:pPr>
    </w:p>
    <w:p w14:paraId="77E79CC6" w14:textId="77777777" w:rsidR="00FE5967" w:rsidRDefault="00FE5967" w:rsidP="00FE5967">
      <w:pPr>
        <w:rPr>
          <w:lang w:val="en-US"/>
        </w:rPr>
      </w:pPr>
    </w:p>
    <w:p w14:paraId="0B765714" w14:textId="77777777" w:rsidR="00FE5967" w:rsidRDefault="00FE5967" w:rsidP="00FE5967">
      <w:pPr>
        <w:rPr>
          <w:lang w:val="en-US"/>
        </w:rPr>
      </w:pPr>
    </w:p>
    <w:p w14:paraId="55F747E5" w14:textId="77777777" w:rsidR="00FE5967" w:rsidRDefault="00FE5967" w:rsidP="00FE5967">
      <w:pPr>
        <w:rPr>
          <w:lang w:val="en-US"/>
        </w:rPr>
      </w:pPr>
    </w:p>
    <w:p w14:paraId="0A8E0DC9" w14:textId="77777777" w:rsidR="00FE5967" w:rsidRDefault="00FE5967" w:rsidP="00FE5967">
      <w:pPr>
        <w:rPr>
          <w:lang w:val="en-US"/>
        </w:rPr>
      </w:pPr>
    </w:p>
    <w:p w14:paraId="06B39996" w14:textId="77777777" w:rsidR="00FE5967" w:rsidRDefault="00FE5967" w:rsidP="00FE5967">
      <w:pPr>
        <w:rPr>
          <w:lang w:val="en-US"/>
        </w:rPr>
      </w:pPr>
    </w:p>
    <w:p w14:paraId="3317C07F" w14:textId="77777777" w:rsidR="00FE5967" w:rsidRDefault="00FE5967" w:rsidP="00FE5967">
      <w:pPr>
        <w:rPr>
          <w:lang w:val="en-US"/>
        </w:rPr>
      </w:pPr>
    </w:p>
    <w:p w14:paraId="31409A09" w14:textId="77777777" w:rsidR="00FE5967" w:rsidRDefault="00FE5967" w:rsidP="00FE5967">
      <w:pPr>
        <w:rPr>
          <w:lang w:val="en-US"/>
        </w:rPr>
      </w:pPr>
    </w:p>
    <w:p w14:paraId="16621334" w14:textId="77777777" w:rsidR="00FE5967" w:rsidRDefault="00FE5967" w:rsidP="00FE5967">
      <w:pPr>
        <w:rPr>
          <w:lang w:val="en-US"/>
        </w:rPr>
      </w:pPr>
    </w:p>
    <w:p w14:paraId="4B8773C1" w14:textId="77777777" w:rsidR="00FE5967" w:rsidRDefault="00CE5136" w:rsidP="00CE5136">
      <w:pPr>
        <w:spacing w:after="0"/>
        <w:jc w:val="center"/>
      </w:pPr>
      <w:r w:rsidRPr="005F262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проведении открытого конкурсного отбора в Московской области в рамках Всероссийского конкурса лучших региональных практик поддержки добровольчества (волонтерства) «Регион добрых дел» 2023 года</w:t>
      </w:r>
    </w:p>
    <w:p w14:paraId="26707FFE" w14:textId="77777777" w:rsidR="00CE5136" w:rsidRDefault="00CE5136" w:rsidP="00CE5136">
      <w:pPr>
        <w:spacing w:after="0"/>
        <w:jc w:val="center"/>
      </w:pPr>
    </w:p>
    <w:p w14:paraId="44EAF4B0" w14:textId="77777777" w:rsidR="00CE5136" w:rsidRDefault="00CE5136" w:rsidP="00CE5136">
      <w:pPr>
        <w:spacing w:after="0"/>
        <w:jc w:val="center"/>
      </w:pPr>
    </w:p>
    <w:p w14:paraId="04B9CD5F" w14:textId="39A5D3CA" w:rsidR="00CE5136" w:rsidRPr="0025024E" w:rsidRDefault="00CE5136" w:rsidP="00CE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E">
        <w:rPr>
          <w:rFonts w:ascii="Times New Roman" w:hAnsi="Times New Roman" w:cs="Times New Roman"/>
          <w:sz w:val="28"/>
          <w:szCs w:val="28"/>
        </w:rPr>
        <w:t>В целях реализации федерального проекта «Социальная активность» национального проекта «Образование»</w:t>
      </w:r>
      <w:r w:rsidR="00052976">
        <w:rPr>
          <w:rFonts w:ascii="Times New Roman" w:hAnsi="Times New Roman" w:cs="Times New Roman"/>
          <w:sz w:val="28"/>
          <w:szCs w:val="28"/>
        </w:rPr>
        <w:t xml:space="preserve">, </w:t>
      </w:r>
      <w:r w:rsidR="00BF0CC8" w:rsidRPr="00BF0CC8">
        <w:rPr>
          <w:rFonts w:ascii="Times New Roman" w:hAnsi="Times New Roman" w:cs="Times New Roman"/>
          <w:sz w:val="28"/>
          <w:szCs w:val="28"/>
        </w:rPr>
        <w:t>утвержденн</w:t>
      </w:r>
      <w:r w:rsidR="00CD79A1">
        <w:rPr>
          <w:rFonts w:ascii="Times New Roman" w:hAnsi="Times New Roman" w:cs="Times New Roman"/>
          <w:sz w:val="28"/>
          <w:szCs w:val="28"/>
        </w:rPr>
        <w:t>ого</w:t>
      </w:r>
      <w:r w:rsidR="00BF0CC8" w:rsidRPr="00BF0CC8">
        <w:rPr>
          <w:rFonts w:ascii="Times New Roman" w:hAnsi="Times New Roman" w:cs="Times New Roman"/>
          <w:sz w:val="28"/>
          <w:szCs w:val="28"/>
        </w:rPr>
        <w:t xml:space="preserve"> президиумом Совета</w:t>
      </w:r>
      <w:r w:rsidR="00BF0CC8">
        <w:rPr>
          <w:rFonts w:ascii="Times New Roman" w:hAnsi="Times New Roman" w:cs="Times New Roman"/>
          <w:sz w:val="28"/>
          <w:szCs w:val="28"/>
        </w:rPr>
        <w:t xml:space="preserve"> </w:t>
      </w:r>
      <w:r w:rsidR="00BF0CC8">
        <w:rPr>
          <w:rFonts w:ascii="Times New Roman" w:hAnsi="Times New Roman" w:cs="Times New Roman"/>
          <w:sz w:val="28"/>
          <w:szCs w:val="28"/>
        </w:rPr>
        <w:br/>
      </w:r>
      <w:r w:rsidR="00BF0CC8" w:rsidRPr="00BF0CC8">
        <w:rPr>
          <w:rFonts w:ascii="Times New Roman" w:hAnsi="Times New Roman" w:cs="Times New Roman"/>
          <w:sz w:val="28"/>
          <w:szCs w:val="28"/>
        </w:rPr>
        <w:t xml:space="preserve">при Президенте Российской Федерации по стратегическому развитию </w:t>
      </w:r>
      <w:r w:rsidR="00BF0CC8">
        <w:rPr>
          <w:rFonts w:ascii="Times New Roman" w:hAnsi="Times New Roman" w:cs="Times New Roman"/>
          <w:sz w:val="28"/>
          <w:szCs w:val="28"/>
        </w:rPr>
        <w:br/>
      </w:r>
      <w:r w:rsidR="00BF0CC8" w:rsidRPr="00BF0CC8">
        <w:rPr>
          <w:rFonts w:ascii="Times New Roman" w:hAnsi="Times New Roman" w:cs="Times New Roman"/>
          <w:sz w:val="28"/>
          <w:szCs w:val="28"/>
        </w:rPr>
        <w:t>и национальн</w:t>
      </w:r>
      <w:r w:rsidR="00BF0CC8">
        <w:rPr>
          <w:rFonts w:ascii="Times New Roman" w:hAnsi="Times New Roman" w:cs="Times New Roman"/>
          <w:sz w:val="28"/>
          <w:szCs w:val="28"/>
        </w:rPr>
        <w:t>ым проектам от 24.12.2018</w:t>
      </w:r>
      <w:r w:rsidR="00052976">
        <w:rPr>
          <w:rFonts w:ascii="Times New Roman" w:hAnsi="Times New Roman" w:cs="Times New Roman"/>
          <w:sz w:val="28"/>
          <w:szCs w:val="28"/>
        </w:rPr>
        <w:t>,</w:t>
      </w:r>
      <w:r w:rsidR="00BF0CC8">
        <w:rPr>
          <w:rFonts w:ascii="Times New Roman" w:hAnsi="Times New Roman" w:cs="Times New Roman"/>
          <w:sz w:val="28"/>
          <w:szCs w:val="28"/>
        </w:rPr>
        <w:t xml:space="preserve"> </w:t>
      </w:r>
      <w:r w:rsidRPr="0025024E">
        <w:rPr>
          <w:rFonts w:ascii="Times New Roman" w:hAnsi="Times New Roman" w:cs="Times New Roman"/>
          <w:sz w:val="28"/>
          <w:szCs w:val="28"/>
        </w:rPr>
        <w:t>и в соответствии с приказом Федерального а</w:t>
      </w:r>
      <w:r>
        <w:rPr>
          <w:rFonts w:ascii="Times New Roman" w:hAnsi="Times New Roman" w:cs="Times New Roman"/>
          <w:sz w:val="28"/>
          <w:szCs w:val="28"/>
        </w:rPr>
        <w:t>ген</w:t>
      </w:r>
      <w:r w:rsidR="00CC4FCF">
        <w:rPr>
          <w:rFonts w:ascii="Times New Roman" w:hAnsi="Times New Roman" w:cs="Times New Roman"/>
          <w:sz w:val="28"/>
          <w:szCs w:val="28"/>
        </w:rPr>
        <w:t>тства по делам молодежи от 05.04</w:t>
      </w:r>
      <w:r>
        <w:rPr>
          <w:rFonts w:ascii="Times New Roman" w:hAnsi="Times New Roman" w:cs="Times New Roman"/>
          <w:sz w:val="28"/>
          <w:szCs w:val="28"/>
        </w:rPr>
        <w:t>.2023 № 115</w:t>
      </w:r>
      <w:r w:rsidRPr="0025024E">
        <w:rPr>
          <w:rFonts w:ascii="Times New Roman" w:hAnsi="Times New Roman" w:cs="Times New Roman"/>
          <w:sz w:val="28"/>
          <w:szCs w:val="28"/>
        </w:rPr>
        <w:t xml:space="preserve"> «О проведении Всероссийского конкурса лучших региональных практик поддержки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добровольчества</w:t>
      </w:r>
      <w:r w:rsidRPr="00250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024E">
        <w:rPr>
          <w:rFonts w:ascii="Times New Roman" w:hAnsi="Times New Roman" w:cs="Times New Roman"/>
          <w:sz w:val="28"/>
          <w:szCs w:val="28"/>
        </w:rPr>
        <w:t>волонтерства</w:t>
      </w:r>
      <w:r>
        <w:rPr>
          <w:rFonts w:ascii="Times New Roman" w:hAnsi="Times New Roman" w:cs="Times New Roman"/>
          <w:sz w:val="28"/>
          <w:szCs w:val="28"/>
        </w:rPr>
        <w:t>) «Регион добрых дел» 2023</w:t>
      </w:r>
      <w:r w:rsidRPr="0025024E">
        <w:rPr>
          <w:rFonts w:ascii="Times New Roman" w:hAnsi="Times New Roman" w:cs="Times New Roman"/>
          <w:sz w:val="28"/>
          <w:szCs w:val="28"/>
        </w:rPr>
        <w:t xml:space="preserve"> года»:</w:t>
      </w:r>
    </w:p>
    <w:p w14:paraId="67086949" w14:textId="77777777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>Организовать и провести открытый конкурсный отбор в Московской области в рамках Всероссийского конкурса лучших региональных практик поддержки добровольчества (волонтерства) «Регион добрых дел» 2023 года (далее – Конкурс).</w:t>
      </w:r>
    </w:p>
    <w:p w14:paraId="48BC0311" w14:textId="77777777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>Утвердить прилагаемое Положение о проведении Конкурса.</w:t>
      </w:r>
    </w:p>
    <w:p w14:paraId="6FCE6C14" w14:textId="2442471C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 xml:space="preserve">Управлению общественных связей и социальных коммуникаций </w:t>
      </w:r>
      <w:r w:rsidR="00457139">
        <w:rPr>
          <w:rFonts w:ascii="Times New Roman" w:hAnsi="Times New Roman" w:cs="Times New Roman"/>
          <w:sz w:val="28"/>
          <w:szCs w:val="28"/>
        </w:rPr>
        <w:t xml:space="preserve">Министерства информационных и социальных коммуникаций Московской области (далее – МИСК Московской области) </w:t>
      </w:r>
      <w:r w:rsidRPr="00052976">
        <w:rPr>
          <w:rFonts w:ascii="Times New Roman" w:hAnsi="Times New Roman" w:cs="Times New Roman"/>
          <w:sz w:val="28"/>
          <w:szCs w:val="28"/>
        </w:rPr>
        <w:t>обеспечить организацию и проведение Конкур</w:t>
      </w:r>
      <w:r w:rsidR="00457139">
        <w:rPr>
          <w:rFonts w:ascii="Times New Roman" w:hAnsi="Times New Roman" w:cs="Times New Roman"/>
          <w:sz w:val="28"/>
          <w:szCs w:val="28"/>
        </w:rPr>
        <w:t xml:space="preserve">са, а также направление заявки </w:t>
      </w:r>
      <w:r w:rsidRPr="00052976">
        <w:rPr>
          <w:rFonts w:ascii="Times New Roman" w:hAnsi="Times New Roman" w:cs="Times New Roman"/>
          <w:sz w:val="28"/>
          <w:szCs w:val="28"/>
        </w:rPr>
        <w:t xml:space="preserve">от Московской области для участия </w:t>
      </w:r>
      <w:r w:rsidR="00457139">
        <w:rPr>
          <w:rFonts w:ascii="Times New Roman" w:hAnsi="Times New Roman" w:cs="Times New Roman"/>
          <w:sz w:val="28"/>
          <w:szCs w:val="28"/>
        </w:rPr>
        <w:br/>
      </w:r>
      <w:r w:rsidRPr="00052976">
        <w:rPr>
          <w:rFonts w:ascii="Times New Roman" w:hAnsi="Times New Roman" w:cs="Times New Roman"/>
          <w:sz w:val="28"/>
          <w:szCs w:val="28"/>
        </w:rPr>
        <w:t>во Всероссийском конкурсе лучших региональных практик поддержки добровольчества (волонтерства) «Регион добрых дел» 2023 года.</w:t>
      </w:r>
    </w:p>
    <w:p w14:paraId="5D15315A" w14:textId="10BBB312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 xml:space="preserve">Отделу правового обеспечения управления правового </w:t>
      </w:r>
      <w:r w:rsidRPr="00052976">
        <w:rPr>
          <w:rFonts w:ascii="Times New Roman" w:hAnsi="Times New Roman" w:cs="Times New Roman"/>
          <w:sz w:val="28"/>
          <w:szCs w:val="28"/>
        </w:rPr>
        <w:br/>
        <w:t>и организационного обеспечения</w:t>
      </w:r>
      <w:r w:rsidR="00457139">
        <w:rPr>
          <w:rFonts w:ascii="Times New Roman" w:hAnsi="Times New Roman" w:cs="Times New Roman"/>
          <w:sz w:val="28"/>
          <w:szCs w:val="28"/>
        </w:rPr>
        <w:t xml:space="preserve"> МИСК Московской области</w:t>
      </w:r>
      <w:r w:rsidRPr="00052976">
        <w:rPr>
          <w:rFonts w:ascii="Times New Roman" w:hAnsi="Times New Roman" w:cs="Times New Roman"/>
          <w:sz w:val="28"/>
          <w:szCs w:val="28"/>
        </w:rPr>
        <w:t>:</w:t>
      </w:r>
    </w:p>
    <w:p w14:paraId="11132DBA" w14:textId="77777777" w:rsidR="00CE5136" w:rsidRPr="0025024E" w:rsidRDefault="00CE5136" w:rsidP="00CE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E">
        <w:rPr>
          <w:rFonts w:ascii="Times New Roman" w:hAnsi="Times New Roman" w:cs="Times New Roman"/>
          <w:sz w:val="28"/>
          <w:szCs w:val="28"/>
        </w:rPr>
        <w:lastRenderedPageBreak/>
        <w:t>1) направить</w:t>
      </w:r>
      <w:r>
        <w:rPr>
          <w:rFonts w:ascii="Times New Roman" w:hAnsi="Times New Roman" w:cs="Times New Roman"/>
          <w:sz w:val="28"/>
          <w:szCs w:val="28"/>
        </w:rPr>
        <w:t xml:space="preserve"> копию настоящего распоряжения </w:t>
      </w:r>
      <w:r w:rsidRPr="0025024E">
        <w:rPr>
          <w:rFonts w:ascii="Times New Roman" w:hAnsi="Times New Roman" w:cs="Times New Roman"/>
          <w:sz w:val="28"/>
          <w:szCs w:val="28"/>
        </w:rPr>
        <w:t>в течение 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25024E">
        <w:rPr>
          <w:rFonts w:ascii="Times New Roman" w:hAnsi="Times New Roman" w:cs="Times New Roman"/>
          <w:sz w:val="28"/>
          <w:szCs w:val="28"/>
        </w:rPr>
        <w:t xml:space="preserve"> рабочих дней со дня его регистрации в Прокуратуру Московской области;</w:t>
      </w:r>
    </w:p>
    <w:p w14:paraId="27CDFEDB" w14:textId="1D7A68B2" w:rsidR="00CE5136" w:rsidRPr="0025024E" w:rsidRDefault="00CE5136" w:rsidP="00CE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E">
        <w:rPr>
          <w:rFonts w:ascii="Times New Roman" w:hAnsi="Times New Roman" w:cs="Times New Roman"/>
          <w:sz w:val="28"/>
          <w:szCs w:val="28"/>
        </w:rPr>
        <w:t>2) направить</w:t>
      </w:r>
      <w:r>
        <w:rPr>
          <w:rFonts w:ascii="Times New Roman" w:hAnsi="Times New Roman" w:cs="Times New Roman"/>
          <w:sz w:val="28"/>
          <w:szCs w:val="28"/>
        </w:rPr>
        <w:t xml:space="preserve"> копию настоящего распоряжения </w:t>
      </w:r>
      <w:r w:rsidRPr="0025024E">
        <w:rPr>
          <w:rFonts w:ascii="Times New Roman" w:hAnsi="Times New Roman" w:cs="Times New Roman"/>
          <w:sz w:val="28"/>
          <w:szCs w:val="28"/>
        </w:rPr>
        <w:t>в течение 7</w:t>
      </w:r>
      <w:r>
        <w:rPr>
          <w:rFonts w:ascii="Times New Roman" w:hAnsi="Times New Roman" w:cs="Times New Roman"/>
          <w:sz w:val="28"/>
          <w:szCs w:val="28"/>
        </w:rPr>
        <w:t xml:space="preserve"> (семи) дней</w:t>
      </w:r>
      <w:r w:rsidRPr="0025024E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5024E">
        <w:rPr>
          <w:rFonts w:ascii="Times New Roman" w:hAnsi="Times New Roman" w:cs="Times New Roman"/>
          <w:sz w:val="28"/>
          <w:szCs w:val="28"/>
        </w:rPr>
        <w:t xml:space="preserve"> первого официального опубликования, а также сведения об источниках </w:t>
      </w:r>
      <w:r w:rsidR="000C52FE">
        <w:rPr>
          <w:rFonts w:ascii="Times New Roman" w:hAnsi="Times New Roman" w:cs="Times New Roman"/>
          <w:sz w:val="28"/>
          <w:szCs w:val="28"/>
        </w:rPr>
        <w:br/>
      </w:r>
      <w:r w:rsidRPr="0025024E">
        <w:rPr>
          <w:rFonts w:ascii="Times New Roman" w:hAnsi="Times New Roman" w:cs="Times New Roman"/>
          <w:sz w:val="28"/>
          <w:szCs w:val="28"/>
        </w:rPr>
        <w:t>его официального опубликования в Управление Министерства юстиции Российской Федерации по Московской области в электронном виде посредством межведомственной системы электронного документооборота Московской области для включения в федеральный регистр нормативных правовых актов</w:t>
      </w:r>
      <w:r w:rsidR="00F13D5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14:paraId="24B6D993" w14:textId="7FB37FFF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>Управлению координации деятельности СМИ</w:t>
      </w:r>
      <w:r w:rsidR="00457139">
        <w:rPr>
          <w:rFonts w:ascii="Times New Roman" w:hAnsi="Times New Roman" w:cs="Times New Roman"/>
          <w:sz w:val="28"/>
          <w:szCs w:val="28"/>
        </w:rPr>
        <w:t xml:space="preserve"> МИСК Московской области в трехдневный срок </w:t>
      </w:r>
      <w:r w:rsidRPr="00052976">
        <w:rPr>
          <w:rFonts w:ascii="Times New Roman" w:hAnsi="Times New Roman" w:cs="Times New Roman"/>
          <w:sz w:val="28"/>
          <w:szCs w:val="28"/>
        </w:rPr>
        <w:t>со дня принятия настоящего распоряжения обеспечить его официальное опубликование путем размещения (опубликования) на Интернет-портале Правительства Московской области и на официальном сайте Министерства информационных и социальных коммуникаций Московской области.</w:t>
      </w:r>
    </w:p>
    <w:p w14:paraId="15C590DB" w14:textId="77777777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подписания.</w:t>
      </w:r>
    </w:p>
    <w:p w14:paraId="5752DABA" w14:textId="77777777" w:rsidR="00CE5136" w:rsidRPr="00052976" w:rsidRDefault="00CE5136" w:rsidP="00052976">
      <w:pPr>
        <w:pStyle w:val="a5"/>
        <w:numPr>
          <w:ilvl w:val="0"/>
          <w:numId w:val="2"/>
        </w:numPr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 w:rsidRPr="00052976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14:paraId="209E021D" w14:textId="77777777" w:rsidR="00CE5136" w:rsidRDefault="00CE5136" w:rsidP="000529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3E5A1" w14:textId="77777777" w:rsidR="00CE5136" w:rsidRPr="00396775" w:rsidRDefault="00CE5136" w:rsidP="00CE5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3C30" w14:textId="77777777" w:rsidR="00CE5136" w:rsidRPr="00396775" w:rsidRDefault="00CE5136" w:rsidP="00CE5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0ACA17" w14:textId="77777777" w:rsidR="00CE5136" w:rsidRPr="00396775" w:rsidRDefault="00CE5136" w:rsidP="00CE5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775">
        <w:rPr>
          <w:rFonts w:ascii="Times New Roman" w:hAnsi="Times New Roman" w:cs="Times New Roman"/>
          <w:sz w:val="28"/>
          <w:szCs w:val="28"/>
        </w:rPr>
        <w:t xml:space="preserve">Министр информационных </w:t>
      </w:r>
    </w:p>
    <w:p w14:paraId="1CF7A73B" w14:textId="77777777" w:rsidR="00CE5136" w:rsidRPr="00396775" w:rsidRDefault="00CE5136" w:rsidP="00CE5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775">
        <w:rPr>
          <w:rFonts w:ascii="Times New Roman" w:hAnsi="Times New Roman" w:cs="Times New Roman"/>
          <w:sz w:val="28"/>
          <w:szCs w:val="28"/>
        </w:rPr>
        <w:t xml:space="preserve">и социальных коммуникаций </w:t>
      </w:r>
    </w:p>
    <w:p w14:paraId="63D731DD" w14:textId="77777777" w:rsidR="00CE5136" w:rsidRPr="0025024E" w:rsidRDefault="00CE5136" w:rsidP="00CE5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Pr="00396775">
        <w:rPr>
          <w:rFonts w:ascii="Times New Roman" w:hAnsi="Times New Roman" w:cs="Times New Roman"/>
          <w:sz w:val="28"/>
          <w:szCs w:val="28"/>
        </w:rPr>
        <w:t xml:space="preserve">К.Г. </w:t>
      </w:r>
      <w:proofErr w:type="spellStart"/>
      <w:r w:rsidRPr="00396775">
        <w:rPr>
          <w:rFonts w:ascii="Times New Roman" w:hAnsi="Times New Roman" w:cs="Times New Roman"/>
          <w:sz w:val="28"/>
          <w:szCs w:val="28"/>
        </w:rPr>
        <w:t>Швелидзе</w:t>
      </w:r>
      <w:proofErr w:type="spellEnd"/>
    </w:p>
    <w:p w14:paraId="51A0C44D" w14:textId="77777777" w:rsidR="00CE5136" w:rsidRPr="00CE5136" w:rsidRDefault="00CE5136" w:rsidP="00CE5136">
      <w:pPr>
        <w:jc w:val="center"/>
      </w:pPr>
    </w:p>
    <w:p w14:paraId="1F978FB9" w14:textId="77777777" w:rsidR="00604911" w:rsidRPr="00FE5967" w:rsidRDefault="00604911" w:rsidP="00FE5967">
      <w:pPr>
        <w:ind w:firstLine="709"/>
        <w:jc w:val="both"/>
      </w:pPr>
    </w:p>
    <w:sectPr w:rsidR="00604911" w:rsidRPr="00FE5967" w:rsidSect="00CE513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13B2"/>
    <w:multiLevelType w:val="hybridMultilevel"/>
    <w:tmpl w:val="DCB46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662B"/>
    <w:multiLevelType w:val="hybridMultilevel"/>
    <w:tmpl w:val="BC5E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70471"/>
    <w:multiLevelType w:val="hybridMultilevel"/>
    <w:tmpl w:val="EDF433E2"/>
    <w:lvl w:ilvl="0" w:tplc="C186BF6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892719"/>
    <w:multiLevelType w:val="hybridMultilevel"/>
    <w:tmpl w:val="3EEA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67"/>
    <w:rsid w:val="00052976"/>
    <w:rsid w:val="000C52FE"/>
    <w:rsid w:val="00457139"/>
    <w:rsid w:val="00462D02"/>
    <w:rsid w:val="005C4F99"/>
    <w:rsid w:val="00604911"/>
    <w:rsid w:val="00676C1B"/>
    <w:rsid w:val="00934087"/>
    <w:rsid w:val="00BF0CC8"/>
    <w:rsid w:val="00CC4FCF"/>
    <w:rsid w:val="00CD79A1"/>
    <w:rsid w:val="00CE5136"/>
    <w:rsid w:val="00F13D57"/>
    <w:rsid w:val="00F36D5D"/>
    <w:rsid w:val="00F73F53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E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13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5297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297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297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297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29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13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5297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297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297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297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2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Паркова Мария Сергеевна</dc:creator>
  <cp:lastModifiedBy>Кожевникова Наталия Олеговна</cp:lastModifiedBy>
  <cp:revision>2</cp:revision>
  <dcterms:created xsi:type="dcterms:W3CDTF">2023-04-21T14:30:00Z</dcterms:created>
  <dcterms:modified xsi:type="dcterms:W3CDTF">2023-04-21T14:30:00Z</dcterms:modified>
</cp:coreProperties>
</file>