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BE" w:rsidRDefault="00595AA2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023">
        <w:rPr>
          <w:rFonts w:ascii="Times New Roman" w:hAnsi="Times New Roman" w:cs="Times New Roman"/>
          <w:b/>
          <w:sz w:val="28"/>
          <w:szCs w:val="28"/>
        </w:rPr>
        <w:t>Объявление о проведении к</w:t>
      </w:r>
      <w:r w:rsidR="00625492" w:rsidRPr="00C34023">
        <w:rPr>
          <w:rFonts w:ascii="Times New Roman" w:hAnsi="Times New Roman" w:cs="Times New Roman"/>
          <w:b/>
          <w:sz w:val="28"/>
          <w:szCs w:val="28"/>
        </w:rPr>
        <w:t>онкурс</w:t>
      </w:r>
      <w:r w:rsidRPr="00C34023">
        <w:rPr>
          <w:rFonts w:ascii="Times New Roman" w:hAnsi="Times New Roman" w:cs="Times New Roman"/>
          <w:b/>
          <w:sz w:val="28"/>
          <w:szCs w:val="28"/>
        </w:rPr>
        <w:t>ного отбора</w:t>
      </w:r>
      <w:r w:rsidR="00011BDA" w:rsidRPr="00C34023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 w:rsidR="00AB5EE8"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грантов </w:t>
      </w:r>
    </w:p>
    <w:p w:rsidR="00AB5EE8" w:rsidRPr="00C34023" w:rsidRDefault="00AB5EE8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trike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>в форме субсидий некоммерческим неправительственным организациям,</w:t>
      </w:r>
    </w:p>
    <w:p w:rsidR="00625492" w:rsidRPr="00C34023" w:rsidRDefault="00AB5EE8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осуществляющим</w:t>
      </w:r>
      <w:proofErr w:type="gramEnd"/>
      <w:r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деятельность в Московской области, на развитие гражданского общества</w:t>
      </w:r>
      <w:r w:rsidRPr="00C34023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 w:rsidR="00FF51DA" w:rsidRPr="00C3402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25560" w:rsidRPr="00C34023" w:rsidRDefault="00025560" w:rsidP="00C340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A4" w:rsidRPr="00364BA3" w:rsidRDefault="00AF3EA3" w:rsidP="00364B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AB5EE8" w:rsidRPr="00C3402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B5EE8" w:rsidRPr="00C34023">
        <w:rPr>
          <w:rFonts w:ascii="Times New Roman" w:eastAsia="Times New Roman" w:hAnsi="Times New Roman" w:cs="Times New Roman"/>
          <w:bCs/>
          <w:sz w:val="28"/>
          <w:szCs w:val="28"/>
        </w:rPr>
        <w:t>грантов в форме субсидий некоммерческим неправительственным организациям, осуществляющим деятельность в Московской области, на развитие гражданского общества</w:t>
      </w:r>
      <w:r w:rsidR="00AB5EE8" w:rsidRPr="00C34023">
        <w:rPr>
          <w:rFonts w:ascii="Times New Roman" w:hAnsi="Times New Roman" w:cs="Times New Roman"/>
          <w:sz w:val="28"/>
          <w:szCs w:val="28"/>
        </w:rPr>
        <w:t xml:space="preserve"> в 2024 году, утвержденным постановлением </w:t>
      </w:r>
      <w:r w:rsidRPr="00C34023">
        <w:rPr>
          <w:rFonts w:ascii="Times New Roman" w:hAnsi="Times New Roman" w:cs="Times New Roman"/>
          <w:sz w:val="28"/>
          <w:szCs w:val="28"/>
        </w:rPr>
        <w:t>Правительства Московской области</w:t>
      </w:r>
      <w:r w:rsidR="00A5725E">
        <w:rPr>
          <w:rFonts w:ascii="Times New Roman" w:hAnsi="Times New Roman" w:cs="Times New Roman"/>
          <w:sz w:val="28"/>
          <w:szCs w:val="28"/>
        </w:rPr>
        <w:br/>
      </w:r>
      <w:r w:rsidR="00781F21" w:rsidRPr="00C3402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81F21" w:rsidRPr="00A5725E">
        <w:rPr>
          <w:rFonts w:ascii="Times New Roman" w:eastAsia="Times New Roman" w:hAnsi="Times New Roman" w:cs="Times New Roman"/>
          <w:sz w:val="28"/>
          <w:szCs w:val="28"/>
        </w:rPr>
        <w:t>04.10.2022 № 1060/35</w:t>
      </w:r>
      <w:r w:rsidR="00781F21" w:rsidRPr="00C34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>«О досрочном прекращении реализации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</w:t>
      </w:r>
      <w:r w:rsidR="00364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>в Московской области» и утверждении государственной программы</w:t>
      </w:r>
      <w:proofErr w:type="gramEnd"/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«Развитие институтов гражданского общества, повышение эффективности местного самоуправления и реализации молодежной политики </w:t>
      </w:r>
      <w:r w:rsidR="00364BA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>в Московской области» на 2023-2027 годы»</w:t>
      </w:r>
      <w:r w:rsidR="008C67C5" w:rsidRPr="00C34023">
        <w:rPr>
          <w:rFonts w:ascii="Times New Roman" w:hAnsi="Times New Roman" w:cs="Times New Roman"/>
          <w:sz w:val="28"/>
          <w:szCs w:val="28"/>
        </w:rPr>
        <w:t>,</w:t>
      </w:r>
      <w:r w:rsidR="00621DC4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7F6A5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6B4E32" w:rsidRPr="00C34023">
        <w:rPr>
          <w:rFonts w:ascii="Times New Roman" w:hAnsi="Times New Roman" w:cs="Times New Roman"/>
          <w:sz w:val="28"/>
          <w:szCs w:val="28"/>
        </w:rPr>
        <w:t>Министерство информаци</w:t>
      </w:r>
      <w:r w:rsidR="00C9390B" w:rsidRPr="00C34023">
        <w:rPr>
          <w:rFonts w:ascii="Times New Roman" w:hAnsi="Times New Roman" w:cs="Times New Roman"/>
          <w:sz w:val="28"/>
          <w:szCs w:val="28"/>
        </w:rPr>
        <w:t>и</w:t>
      </w:r>
      <w:r w:rsidR="006B4E32" w:rsidRPr="00C34023">
        <w:rPr>
          <w:rFonts w:ascii="Times New Roman" w:hAnsi="Times New Roman" w:cs="Times New Roman"/>
          <w:sz w:val="28"/>
          <w:szCs w:val="28"/>
        </w:rPr>
        <w:t xml:space="preserve"> и</w:t>
      </w:r>
      <w:r w:rsidR="00105091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C9390B" w:rsidRPr="00C34023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105091" w:rsidRPr="00C3402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139E2" w:rsidRPr="00C3402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F6A5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6B4E32" w:rsidRPr="00C34023">
        <w:rPr>
          <w:rFonts w:ascii="Times New Roman" w:hAnsi="Times New Roman" w:cs="Times New Roman"/>
          <w:sz w:val="28"/>
          <w:szCs w:val="28"/>
        </w:rPr>
        <w:t>МИ</w:t>
      </w:r>
      <w:r w:rsidR="00C9390B" w:rsidRPr="00C34023">
        <w:rPr>
          <w:rFonts w:ascii="Times New Roman" w:hAnsi="Times New Roman" w:cs="Times New Roman"/>
          <w:sz w:val="28"/>
          <w:szCs w:val="28"/>
        </w:rPr>
        <w:t>МП</w:t>
      </w:r>
      <w:r w:rsidR="006139E2" w:rsidRPr="00C34023">
        <w:rPr>
          <w:rFonts w:ascii="Times New Roman" w:hAnsi="Times New Roman" w:cs="Times New Roman"/>
          <w:sz w:val="28"/>
          <w:szCs w:val="28"/>
        </w:rPr>
        <w:t xml:space="preserve"> М</w:t>
      </w:r>
      <w:r w:rsidR="00DF33A4" w:rsidRPr="00C34023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6139E2" w:rsidRPr="00C34023">
        <w:rPr>
          <w:rFonts w:ascii="Times New Roman" w:hAnsi="Times New Roman" w:cs="Times New Roman"/>
          <w:sz w:val="28"/>
          <w:szCs w:val="28"/>
        </w:rPr>
        <w:t>)</w:t>
      </w:r>
      <w:r w:rsidR="00105091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0147D4" w:rsidRPr="00C34023">
        <w:rPr>
          <w:rFonts w:ascii="Times New Roman" w:hAnsi="Times New Roman" w:cs="Times New Roman"/>
          <w:sz w:val="28"/>
          <w:szCs w:val="28"/>
        </w:rPr>
        <w:t>объявляет о начале</w:t>
      </w:r>
      <w:r w:rsidR="00025560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A2769E" w:rsidRPr="00C34023">
        <w:rPr>
          <w:rFonts w:ascii="Times New Roman" w:hAnsi="Times New Roman" w:cs="Times New Roman"/>
          <w:sz w:val="28"/>
          <w:szCs w:val="28"/>
        </w:rPr>
        <w:t>прием</w:t>
      </w:r>
      <w:r w:rsidR="000147D4" w:rsidRPr="00C34023">
        <w:rPr>
          <w:rFonts w:ascii="Times New Roman" w:hAnsi="Times New Roman" w:cs="Times New Roman"/>
          <w:sz w:val="28"/>
          <w:szCs w:val="28"/>
        </w:rPr>
        <w:t>а</w:t>
      </w:r>
      <w:r w:rsidR="00A2769E" w:rsidRPr="00C34023">
        <w:rPr>
          <w:rFonts w:ascii="Times New Roman" w:hAnsi="Times New Roman" w:cs="Times New Roman"/>
          <w:sz w:val="28"/>
          <w:szCs w:val="28"/>
        </w:rPr>
        <w:t xml:space="preserve"> заявок на </w:t>
      </w:r>
      <w:r w:rsidRPr="00C34023">
        <w:rPr>
          <w:rFonts w:ascii="Times New Roman" w:hAnsi="Times New Roman" w:cs="Times New Roman"/>
          <w:sz w:val="28"/>
          <w:szCs w:val="28"/>
        </w:rPr>
        <w:t>участие</w:t>
      </w:r>
      <w:r w:rsidR="007F6A5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 xml:space="preserve">в </w:t>
      </w:r>
      <w:r w:rsidR="00025560" w:rsidRPr="00C34023">
        <w:rPr>
          <w:rFonts w:ascii="Times New Roman" w:hAnsi="Times New Roman" w:cs="Times New Roman"/>
          <w:sz w:val="28"/>
          <w:szCs w:val="28"/>
        </w:rPr>
        <w:t>конкурс</w:t>
      </w:r>
      <w:r w:rsidR="005228AE" w:rsidRPr="00C34023">
        <w:rPr>
          <w:rFonts w:ascii="Times New Roman" w:hAnsi="Times New Roman" w:cs="Times New Roman"/>
          <w:sz w:val="28"/>
          <w:szCs w:val="28"/>
        </w:rPr>
        <w:t>н</w:t>
      </w:r>
      <w:r w:rsidRPr="00C34023">
        <w:rPr>
          <w:rFonts w:ascii="Times New Roman" w:hAnsi="Times New Roman" w:cs="Times New Roman"/>
          <w:sz w:val="28"/>
          <w:szCs w:val="28"/>
        </w:rPr>
        <w:t>ом</w:t>
      </w:r>
      <w:r w:rsidR="005228AE" w:rsidRPr="00C34023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C34023">
        <w:rPr>
          <w:rFonts w:ascii="Times New Roman" w:hAnsi="Times New Roman" w:cs="Times New Roman"/>
          <w:sz w:val="28"/>
          <w:szCs w:val="28"/>
        </w:rPr>
        <w:t>е</w:t>
      </w:r>
      <w:r w:rsidR="005228AE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2A25F9" w:rsidRPr="00C34023">
        <w:rPr>
          <w:rFonts w:ascii="Times New Roman" w:hAnsi="Times New Roman" w:cs="Times New Roman"/>
          <w:sz w:val="28"/>
          <w:szCs w:val="28"/>
        </w:rPr>
        <w:t xml:space="preserve">для определения получателей </w:t>
      </w:r>
      <w:r w:rsidR="00C9390B" w:rsidRPr="00C34023">
        <w:rPr>
          <w:rFonts w:ascii="Times New Roman" w:eastAsia="Times New Roman" w:hAnsi="Times New Roman" w:cs="Times New Roman"/>
          <w:bCs/>
          <w:sz w:val="28"/>
          <w:szCs w:val="28"/>
        </w:rPr>
        <w:t>грантов в форме субсидий</w:t>
      </w:r>
      <w:r w:rsidR="005228AE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2A25F9" w:rsidRPr="00C34023">
        <w:rPr>
          <w:rFonts w:ascii="Times New Roman" w:hAnsi="Times New Roman" w:cs="Times New Roman"/>
          <w:sz w:val="28"/>
          <w:szCs w:val="28"/>
        </w:rPr>
        <w:t xml:space="preserve">на развитие гражданского общества </w:t>
      </w:r>
      <w:r w:rsidR="00621DC4" w:rsidRPr="00C34023">
        <w:rPr>
          <w:rFonts w:ascii="Times New Roman" w:hAnsi="Times New Roman" w:cs="Times New Roman"/>
          <w:sz w:val="28"/>
          <w:szCs w:val="28"/>
        </w:rPr>
        <w:t>(далее – субсиди</w:t>
      </w:r>
      <w:r w:rsidR="002248E4" w:rsidRPr="00C34023">
        <w:rPr>
          <w:rFonts w:ascii="Times New Roman" w:hAnsi="Times New Roman" w:cs="Times New Roman"/>
          <w:sz w:val="28"/>
          <w:szCs w:val="28"/>
        </w:rPr>
        <w:t>и</w:t>
      </w:r>
      <w:r w:rsidR="00621DC4" w:rsidRPr="00C34023">
        <w:rPr>
          <w:rFonts w:ascii="Times New Roman" w:hAnsi="Times New Roman" w:cs="Times New Roman"/>
          <w:sz w:val="28"/>
          <w:szCs w:val="28"/>
        </w:rPr>
        <w:t>)</w:t>
      </w:r>
      <w:r w:rsidR="00DF33A4" w:rsidRPr="00C340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1C6E" w:rsidRPr="00C34023" w:rsidRDefault="003D7F0B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</w:t>
      </w:r>
      <w:r w:rsidR="008C67C5" w:rsidRPr="00C34023">
        <w:rPr>
          <w:rFonts w:ascii="Times New Roman" w:hAnsi="Times New Roman" w:cs="Times New Roman"/>
          <w:sz w:val="28"/>
          <w:szCs w:val="28"/>
        </w:rPr>
        <w:t xml:space="preserve">– </w:t>
      </w:r>
      <w:r w:rsidR="00C9390B" w:rsidRPr="00C34023">
        <w:rPr>
          <w:rFonts w:ascii="Times New Roman" w:hAnsi="Times New Roman" w:cs="Times New Roman"/>
          <w:sz w:val="28"/>
          <w:szCs w:val="28"/>
        </w:rPr>
        <w:t>МИМП</w:t>
      </w:r>
      <w:r w:rsidRPr="00C34023">
        <w:rPr>
          <w:rFonts w:ascii="Times New Roman" w:hAnsi="Times New Roman" w:cs="Times New Roman"/>
          <w:sz w:val="28"/>
          <w:szCs w:val="28"/>
        </w:rPr>
        <w:t xml:space="preserve"> Московской области. Почтовый адрес</w:t>
      </w:r>
      <w:r w:rsidR="008C67C5" w:rsidRPr="00C34023">
        <w:rPr>
          <w:rFonts w:ascii="Times New Roman" w:hAnsi="Times New Roman" w:cs="Times New Roman"/>
          <w:sz w:val="28"/>
          <w:szCs w:val="28"/>
        </w:rPr>
        <w:t xml:space="preserve"> и место нахождения</w:t>
      </w:r>
      <w:r w:rsidRPr="00C34023">
        <w:rPr>
          <w:rFonts w:ascii="Times New Roman" w:hAnsi="Times New Roman" w:cs="Times New Roman"/>
          <w:sz w:val="28"/>
          <w:szCs w:val="28"/>
        </w:rPr>
        <w:t>: 143407, Московская область, г. Красногорск, бульвар Строителей, д.</w:t>
      </w:r>
      <w:r w:rsidR="008C67C5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 xml:space="preserve">1, электронная почта:  </w:t>
      </w:r>
      <w:hyperlink r:id="rId9" w:history="1">
        <w:r w:rsidR="00C9390B" w:rsidRPr="00C3402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minfo</w:t>
        </w:r>
        <w:r w:rsidR="00C9390B" w:rsidRPr="00C3402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@mosreg.ru</w:t>
        </w:r>
      </w:hyperlink>
      <w:r w:rsidR="00FE7C56" w:rsidRPr="00C340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767A" w:rsidRPr="006E276D" w:rsidRDefault="0046767A" w:rsidP="006E276D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Информация о Гранте размещается на едином портале бюджетной системы Российской Федерации в информационно-телекоммуникационной сети «Интернет» (далее – сеть Интернет) (в разделе единого портала) в порядке, установленном Министерством финансов Российской Федерации, на информационном ресурсе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об оказании финансовой поддержки некоммерческим неправительственным организациям в сети Интернет по адресу: https://мособл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>ранты.рф (далее – информационный ресурс) и на официальном сайте МИМП Московской области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в сети Интернет (https://mimp.mosreg.ru</w:t>
      </w:r>
      <w:r w:rsidRPr="006E276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D1C6E" w:rsidRPr="003E1126" w:rsidRDefault="009B2195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Срок проведения отбора: </w:t>
      </w:r>
      <w:r w:rsidRPr="003E1126">
        <w:rPr>
          <w:rFonts w:ascii="Times New Roman" w:hAnsi="Times New Roman" w:cs="Times New Roman"/>
          <w:sz w:val="28"/>
          <w:szCs w:val="28"/>
        </w:rPr>
        <w:t xml:space="preserve">с </w:t>
      </w:r>
      <w:r w:rsidR="00601AFE">
        <w:rPr>
          <w:rFonts w:ascii="Times New Roman" w:hAnsi="Times New Roman" w:cs="Times New Roman"/>
          <w:sz w:val="28"/>
          <w:szCs w:val="28"/>
        </w:rPr>
        <w:t>13</w:t>
      </w:r>
      <w:r w:rsidRPr="003E1126">
        <w:rPr>
          <w:rFonts w:ascii="Times New Roman" w:hAnsi="Times New Roman" w:cs="Times New Roman"/>
          <w:sz w:val="28"/>
          <w:szCs w:val="28"/>
        </w:rPr>
        <w:t xml:space="preserve">.09.2024 по </w:t>
      </w:r>
      <w:r w:rsidR="00601AFE">
        <w:rPr>
          <w:rFonts w:ascii="Times New Roman" w:hAnsi="Times New Roman" w:cs="Times New Roman"/>
          <w:sz w:val="28"/>
          <w:szCs w:val="28"/>
        </w:rPr>
        <w:t>19</w:t>
      </w:r>
      <w:r w:rsidRPr="003E1126">
        <w:rPr>
          <w:rFonts w:ascii="Times New Roman" w:hAnsi="Times New Roman" w:cs="Times New Roman"/>
          <w:sz w:val="28"/>
          <w:szCs w:val="28"/>
        </w:rPr>
        <w:t>.12.2024.</w:t>
      </w:r>
    </w:p>
    <w:p w:rsidR="001D1C6E" w:rsidRPr="00C34023" w:rsidRDefault="00C44E40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DF33A4" w:rsidRPr="00C34023">
        <w:rPr>
          <w:rFonts w:ascii="Times New Roman" w:hAnsi="Times New Roman" w:cs="Times New Roman"/>
          <w:sz w:val="28"/>
          <w:szCs w:val="28"/>
        </w:rPr>
        <w:t>осуществля</w:t>
      </w:r>
      <w:r w:rsidR="008C67C5" w:rsidRPr="00C34023">
        <w:rPr>
          <w:rFonts w:ascii="Times New Roman" w:hAnsi="Times New Roman" w:cs="Times New Roman"/>
          <w:sz w:val="28"/>
          <w:szCs w:val="28"/>
        </w:rPr>
        <w:t>ется</w:t>
      </w:r>
      <w:r w:rsidR="00DF33A4" w:rsidRPr="00C34023">
        <w:rPr>
          <w:rFonts w:ascii="Times New Roman" w:hAnsi="Times New Roman" w:cs="Times New Roman"/>
          <w:sz w:val="28"/>
          <w:szCs w:val="28"/>
        </w:rPr>
        <w:t xml:space="preserve"> в </w:t>
      </w:r>
      <w:r w:rsidR="002A25F9" w:rsidRPr="00C34023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25F9" w:rsidRPr="00C34023">
        <w:rPr>
          <w:rFonts w:ascii="Times New Roman" w:hAnsi="Times New Roman" w:cs="Times New Roman"/>
          <w:sz w:val="28"/>
          <w:szCs w:val="28"/>
        </w:rPr>
        <w:t xml:space="preserve"> с </w:t>
      </w:r>
      <w:r w:rsidR="00601AFE">
        <w:rPr>
          <w:rFonts w:ascii="Times New Roman" w:hAnsi="Times New Roman" w:cs="Times New Roman"/>
          <w:sz w:val="28"/>
          <w:szCs w:val="28"/>
        </w:rPr>
        <w:t>23</w:t>
      </w:r>
      <w:r w:rsidR="00611D75" w:rsidRPr="003E1126">
        <w:rPr>
          <w:rFonts w:ascii="Times New Roman" w:hAnsi="Times New Roman" w:cs="Times New Roman"/>
          <w:sz w:val="28"/>
          <w:szCs w:val="28"/>
        </w:rPr>
        <w:t>.09.2024</w:t>
      </w:r>
      <w:r w:rsidR="00315699" w:rsidRPr="003E1126">
        <w:rPr>
          <w:rFonts w:ascii="Times New Roman" w:hAnsi="Times New Roman" w:cs="Times New Roman"/>
          <w:sz w:val="28"/>
          <w:szCs w:val="28"/>
        </w:rPr>
        <w:t xml:space="preserve"> 9:00</w:t>
      </w:r>
      <w:r w:rsidR="002A25F9" w:rsidRPr="003E1126">
        <w:rPr>
          <w:rFonts w:ascii="Times New Roman" w:hAnsi="Times New Roman" w:cs="Times New Roman"/>
          <w:sz w:val="28"/>
          <w:szCs w:val="28"/>
        </w:rPr>
        <w:t xml:space="preserve"> по </w:t>
      </w:r>
      <w:r w:rsidR="00601AFE">
        <w:rPr>
          <w:rFonts w:ascii="Times New Roman" w:hAnsi="Times New Roman" w:cs="Times New Roman"/>
          <w:sz w:val="28"/>
          <w:szCs w:val="28"/>
        </w:rPr>
        <w:t>22</w:t>
      </w:r>
      <w:r w:rsidR="00611D75" w:rsidRPr="003E1126">
        <w:rPr>
          <w:rFonts w:ascii="Times New Roman" w:hAnsi="Times New Roman" w:cs="Times New Roman"/>
          <w:sz w:val="28"/>
          <w:szCs w:val="28"/>
        </w:rPr>
        <w:t>.10.2024</w:t>
      </w:r>
      <w:r w:rsidR="00C9390B" w:rsidRPr="003E1126">
        <w:rPr>
          <w:rFonts w:ascii="Times New Roman" w:hAnsi="Times New Roman" w:cs="Times New Roman"/>
          <w:sz w:val="28"/>
          <w:szCs w:val="28"/>
        </w:rPr>
        <w:t xml:space="preserve"> 23</w:t>
      </w:r>
      <w:r w:rsidR="00315699" w:rsidRPr="003E1126">
        <w:rPr>
          <w:rFonts w:ascii="Times New Roman" w:hAnsi="Times New Roman" w:cs="Times New Roman"/>
          <w:sz w:val="28"/>
          <w:szCs w:val="28"/>
        </w:rPr>
        <w:t>:</w:t>
      </w:r>
      <w:r w:rsidR="00C9390B" w:rsidRPr="003E1126">
        <w:rPr>
          <w:rFonts w:ascii="Times New Roman" w:hAnsi="Times New Roman" w:cs="Times New Roman"/>
          <w:sz w:val="28"/>
          <w:szCs w:val="28"/>
        </w:rPr>
        <w:t>59</w:t>
      </w:r>
      <w:r w:rsidR="003D7F0B" w:rsidRPr="003E1126">
        <w:rPr>
          <w:rFonts w:ascii="Times New Roman" w:hAnsi="Times New Roman" w:cs="Times New Roman"/>
          <w:sz w:val="28"/>
          <w:szCs w:val="28"/>
        </w:rPr>
        <w:t>.</w:t>
      </w:r>
      <w:r w:rsidR="003D7F0B" w:rsidRPr="00C34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7A" w:rsidRPr="00C34023" w:rsidRDefault="001D1C6E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конкурсном отборе допускаются социально значимые проекты  некоммерческих неправительственных организаций (далее – участники конкурсного отбора) </w:t>
      </w:r>
      <w:r w:rsidR="0046767A" w:rsidRPr="00C34023">
        <w:rPr>
          <w:rFonts w:ascii="Times New Roman" w:eastAsia="Times New Roman" w:hAnsi="Times New Roman" w:cs="Times New Roman"/>
          <w:sz w:val="28"/>
          <w:szCs w:val="28"/>
        </w:rPr>
        <w:t xml:space="preserve">по следующим </w:t>
      </w:r>
      <w:proofErr w:type="spellStart"/>
      <w:r w:rsidR="0046767A" w:rsidRPr="00C34023">
        <w:rPr>
          <w:rFonts w:ascii="Times New Roman" w:eastAsia="Times New Roman" w:hAnsi="Times New Roman" w:cs="Times New Roman"/>
          <w:sz w:val="28"/>
          <w:szCs w:val="28"/>
        </w:rPr>
        <w:t>грантовым</w:t>
      </w:r>
      <w:proofErr w:type="spellEnd"/>
      <w:r w:rsidR="0046767A" w:rsidRPr="00C34023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направлениям: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культура и искусство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 в сфере культуры и искусства на территории Московской области;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 в сфере социальной защиты граждан на территории Московской области;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молодежная политика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 в сфере молодежной политики  на территории Московской области;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добровольческая (волонтерская) деятельность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проектов, направленных на развитие добровольческой (волонтерской) деятельности в Московской области.</w:t>
      </w:r>
    </w:p>
    <w:p w:rsidR="0046767A" w:rsidRPr="00C34023" w:rsidRDefault="0046767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субсидии составляет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81 614 995 </w:t>
      </w:r>
      <w:r w:rsidRPr="00C34023">
        <w:rPr>
          <w:rFonts w:ascii="Times New Roman" w:hAnsi="Times New Roman" w:cs="Times New Roman"/>
          <w:sz w:val="28"/>
          <w:szCs w:val="28"/>
        </w:rPr>
        <w:t>рублей.</w:t>
      </w:r>
    </w:p>
    <w:p w:rsidR="0046767A" w:rsidRPr="00C34023" w:rsidRDefault="0046767A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4023">
        <w:rPr>
          <w:rFonts w:ascii="Times New Roman" w:hAnsi="Times New Roman" w:cs="Times New Roman"/>
          <w:sz w:val="28"/>
          <w:szCs w:val="28"/>
        </w:rPr>
        <w:t>Субсидия распределяется по направлениям в следующих размерах: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культура и искусство 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27 871 665 </w:t>
      </w:r>
      <w:r w:rsidRPr="00C34023">
        <w:rPr>
          <w:rFonts w:ascii="Times New Roman" w:hAnsi="Times New Roman" w:cs="Times New Roman"/>
          <w:sz w:val="28"/>
          <w:szCs w:val="28"/>
        </w:rPr>
        <w:t>рублей;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>25 871 665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молодежная политика 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13 935 832,50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добровольческая (волонтерская) деятельность</w:t>
      </w:r>
      <w:r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13 935 832,50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bookmarkEnd w:id="0"/>
    <w:p w:rsidR="004C1DD0" w:rsidRPr="00C34023" w:rsidRDefault="004C1DD0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Направлениями затрат, на финансовое обеспечение которых предоставляется Грант, являются следующие затраты, направленные на реализацию социально значимых проектов: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1)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оплату штатных работников получателя Гранта;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2)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выплаты физическим лицам, за оказание ими услуг (выполнение работ) по гражданско-правовым договорам;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3)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оплату страховых взносов;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4)</w:t>
      </w:r>
      <w:r w:rsidRPr="00C34023">
        <w:rPr>
          <w:rFonts w:ascii="Times New Roman" w:hAnsi="Times New Roman" w:cs="Times New Roman"/>
          <w:sz w:val="28"/>
          <w:szCs w:val="28"/>
        </w:rPr>
        <w:tab/>
        <w:t>командировочные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5)</w:t>
      </w:r>
      <w:r w:rsidRPr="00C34023">
        <w:rPr>
          <w:rFonts w:ascii="Times New Roman" w:hAnsi="Times New Roman" w:cs="Times New Roman"/>
          <w:sz w:val="28"/>
          <w:szCs w:val="28"/>
        </w:rPr>
        <w:tab/>
        <w:t>офисные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6)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приобретение, аренду специализированного оборудования, инвентаря и сопутствующие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7)</w:t>
      </w:r>
      <w:r w:rsidRPr="00C34023">
        <w:rPr>
          <w:rFonts w:ascii="Times New Roman" w:hAnsi="Times New Roman" w:cs="Times New Roman"/>
          <w:sz w:val="28"/>
          <w:szCs w:val="28"/>
        </w:rPr>
        <w:tab/>
        <w:t xml:space="preserve">расходы на разработку и поддержку сайтов, информационных систем 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</w:t>
      </w:r>
      <w:r w:rsidRPr="00C34023">
        <w:rPr>
          <w:rFonts w:ascii="Times New Roman" w:hAnsi="Times New Roman" w:cs="Times New Roman"/>
          <w:sz w:val="28"/>
          <w:szCs w:val="28"/>
        </w:rPr>
        <w:t>и иные аналогичные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8)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оплату юридических, информационных, консультационных услуг и иные аналогичные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9)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организацию и проведение мероприятий;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10)</w:t>
      </w:r>
      <w:r w:rsidRPr="00C34023">
        <w:rPr>
          <w:rFonts w:ascii="Times New Roman" w:hAnsi="Times New Roman" w:cs="Times New Roman"/>
          <w:sz w:val="28"/>
          <w:szCs w:val="28"/>
        </w:rPr>
        <w:tab/>
        <w:t>издательские, полиграфические и сопутствующие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11)</w:t>
      </w:r>
      <w:r w:rsidRPr="00C34023">
        <w:rPr>
          <w:rFonts w:ascii="Times New Roman" w:hAnsi="Times New Roman" w:cs="Times New Roman"/>
          <w:sz w:val="28"/>
          <w:szCs w:val="28"/>
        </w:rPr>
        <w:tab/>
        <w:t>прочие прямые расходы, связанные с реализацией социально значимых проектов.</w:t>
      </w:r>
    </w:p>
    <w:p w:rsidR="006737A5" w:rsidRPr="00C34023" w:rsidRDefault="006737A5" w:rsidP="00C340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Размер Гранта на одного получателя Гранта не должен превышать 10 000 000 рублей.</w:t>
      </w:r>
      <w:r w:rsidR="008B5FE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>Расчет размера Гранта осуществляется по формуле</w:t>
      </w:r>
      <w:r w:rsidR="00EB0D6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C34023">
        <w:rPr>
          <w:rFonts w:ascii="Times New Roman" w:hAnsi="Times New Roman" w:cs="Times New Roman"/>
          <w:sz w:val="28"/>
          <w:szCs w:val="28"/>
        </w:rPr>
        <w:t>:</w:t>
      </w:r>
    </w:p>
    <w:p w:rsidR="006737A5" w:rsidRPr="00C34023" w:rsidRDefault="006737A5" w:rsidP="00C34023">
      <w:pPr>
        <w:pStyle w:val="a4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6737A5" w:rsidRPr="00C34023" w:rsidRDefault="006737A5" w:rsidP="00C340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4023">
        <w:rPr>
          <w:rFonts w:ascii="Times New Roman" w:hAnsi="Times New Roman" w:cs="Times New Roman"/>
          <w:sz w:val="28"/>
          <w:szCs w:val="28"/>
        </w:rPr>
        <w:t>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4023">
        <w:rPr>
          <w:rFonts w:ascii="Times New Roman" w:hAnsi="Times New Roman" w:cs="Times New Roman"/>
          <w:sz w:val="28"/>
          <w:szCs w:val="28"/>
        </w:rPr>
        <w:t xml:space="preserve"> = (X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4023">
        <w:rPr>
          <w:rFonts w:ascii="Times New Roman" w:hAnsi="Times New Roman" w:cs="Times New Roman"/>
          <w:sz w:val="28"/>
          <w:szCs w:val="28"/>
        </w:rPr>
        <w:t xml:space="preserve"> + 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4023">
        <w:rPr>
          <w:rFonts w:ascii="Times New Roman" w:hAnsi="Times New Roman" w:cs="Times New Roman"/>
          <w:sz w:val="28"/>
          <w:szCs w:val="28"/>
        </w:rPr>
        <w:t xml:space="preserve"> + 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4023">
        <w:rPr>
          <w:rFonts w:ascii="Times New Roman" w:hAnsi="Times New Roman" w:cs="Times New Roman"/>
          <w:sz w:val="28"/>
          <w:szCs w:val="28"/>
        </w:rPr>
        <w:t xml:space="preserve"> + ...</w:t>
      </w:r>
      <w:proofErr w:type="gramEnd"/>
      <w:r w:rsidRPr="00C34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023">
        <w:rPr>
          <w:rFonts w:ascii="Times New Roman" w:hAnsi="Times New Roman" w:cs="Times New Roman"/>
          <w:sz w:val="28"/>
          <w:szCs w:val="28"/>
        </w:rPr>
        <w:t>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C3402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C34023">
        <w:rPr>
          <w:rFonts w:ascii="Times New Roman" w:hAnsi="Times New Roman" w:cs="Times New Roman"/>
          <w:sz w:val="28"/>
          <w:szCs w:val="28"/>
        </w:rPr>
        <w:t>S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402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B0D64" w:rsidRDefault="00EB0D64" w:rsidP="00C340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7A5" w:rsidRDefault="006737A5" w:rsidP="00C340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Расчет суммы понижения, в случае принятия решения о понижении Комиссией, в соответствии с пунктом 26 Порядка осуществляется по формуле</w:t>
      </w:r>
      <w:r w:rsidR="00EB0D64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C34023">
        <w:rPr>
          <w:rFonts w:ascii="Times New Roman" w:hAnsi="Times New Roman" w:cs="Times New Roman"/>
          <w:sz w:val="28"/>
          <w:szCs w:val="28"/>
        </w:rPr>
        <w:t>:</w:t>
      </w:r>
    </w:p>
    <w:p w:rsidR="003910D4" w:rsidRPr="00C34023" w:rsidRDefault="003910D4" w:rsidP="00C340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7A5" w:rsidRPr="00C34023" w:rsidRDefault="006737A5" w:rsidP="00C340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A969A0" wp14:editId="7B45D346">
            <wp:extent cx="1722755" cy="4679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E2" w:rsidRPr="00C34023" w:rsidRDefault="007F4BE2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</w:t>
      </w:r>
      <w:r w:rsidR="003466EB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Грантов являются реализованные социально значимые проекты, направленные на развитие гражданского общества, некоммерческими неправительственными организациями, осуществляющими деятельность в Московской области</w:t>
      </w:r>
      <w:r w:rsidRPr="00C34023">
        <w:rPr>
          <w:rFonts w:ascii="Times New Roman" w:hAnsi="Times New Roman" w:cs="Times New Roman"/>
          <w:sz w:val="28"/>
          <w:szCs w:val="28"/>
        </w:rPr>
        <w:t>.</w:t>
      </w:r>
    </w:p>
    <w:p w:rsidR="00D23305" w:rsidRPr="00C34023" w:rsidRDefault="0046767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Категория получателей Гранта: </w:t>
      </w:r>
      <w:r w:rsidR="003466EB" w:rsidRPr="00C34023">
        <w:rPr>
          <w:rFonts w:ascii="Times New Roman" w:hAnsi="Times New Roman" w:cs="Times New Roman"/>
          <w:sz w:val="28"/>
          <w:szCs w:val="28"/>
        </w:rPr>
        <w:t xml:space="preserve">некоммерческие неправительственные организации, зарегистрированные на территории Московской области либо обособленное подразделение которых состоит на учете в налоговых органах </w:t>
      </w:r>
      <w:r w:rsidR="003466EB" w:rsidRPr="00C34023">
        <w:rPr>
          <w:rFonts w:ascii="Times New Roman" w:hAnsi="Times New Roman" w:cs="Times New Roman"/>
          <w:sz w:val="28"/>
          <w:szCs w:val="28"/>
        </w:rPr>
        <w:br/>
        <w:t xml:space="preserve">на территории Московской области,  соответствующие требованиям Порядка </w:t>
      </w:r>
      <w:r w:rsidR="00D23305" w:rsidRPr="00C34023">
        <w:rPr>
          <w:rFonts w:ascii="Times New Roman" w:hAnsi="Times New Roman" w:cs="Times New Roman"/>
          <w:sz w:val="28"/>
          <w:szCs w:val="28"/>
        </w:rPr>
        <w:t>(далее - участник отбора)</w:t>
      </w:r>
      <w:r w:rsidRPr="00C34023">
        <w:rPr>
          <w:rFonts w:ascii="Times New Roman" w:hAnsi="Times New Roman" w:cs="Times New Roman"/>
          <w:sz w:val="28"/>
          <w:szCs w:val="28"/>
        </w:rPr>
        <w:t>.</w:t>
      </w:r>
    </w:p>
    <w:p w:rsidR="00B33242" w:rsidRPr="00C34023" w:rsidRDefault="00B33242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отбора на дату представления участником отбора заявки должны соответствовать следующим требованиям:</w:t>
      </w:r>
    </w:p>
    <w:p w:rsidR="00D23305" w:rsidRPr="00C34023" w:rsidRDefault="00D23305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1) у участника отбора на дату не ранее, чем за 30 календарных дней до даты подачи заявки,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в бюджеты бюджетной системы Российской Федерации;</w:t>
      </w:r>
    </w:p>
    <w:p w:rsidR="00D23305" w:rsidRPr="00C34023" w:rsidRDefault="00D23305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2) по состоянию на дату подписания руководителем (уполномоченным лицом) участника отбора заявки участника отбора: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акционерных обществ;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 отбора не должен получать средства бюджета Московской области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Московской области на цели, установленные настоящим Порядком; 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не является иностранным агентом в соответствии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с Федеральным законом «О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 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отбора, являющийся юридическим лицом, не находится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к юридическому лицу, являющемуся получателем гранта,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 а участник отбора, являющийся индивидуальным предпринимателем, не прекратил деятельность в качестве индивидуального предпринимателя; </w:t>
      </w:r>
      <w:proofErr w:type="gramEnd"/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отсутствуют сведения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и главном бухгалтере участника отбора, являющегося юридическим лицом,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об индивидуальном предпринимателе, являющемся участником отбора; </w:t>
      </w:r>
      <w:proofErr w:type="gramEnd"/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 участника отбора отсутствует просроченная задолженность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по возврату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в бюджет Московской области грантов в соответствии с настоящим Порядком, иных субсидий, бюджетных инвестиций,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иными правовыми актами, а также иная просроченная (неурегулированная) задолженность по денежным обязательствам перед Московской областью.</w:t>
      </w:r>
    </w:p>
    <w:p w:rsidR="00D23305" w:rsidRPr="00C34023" w:rsidRDefault="00D23305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Иные требования к участнику отбора, которым он должен соответствовать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на дату представления участником отбора заявки:</w:t>
      </w:r>
    </w:p>
    <w:p w:rsidR="00D23305" w:rsidRPr="00C34023" w:rsidRDefault="00D23305" w:rsidP="00EB0D64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должен соответствовать категории получателей грантов, установленной пунктом 11 Порядка;</w:t>
      </w:r>
    </w:p>
    <w:p w:rsidR="00D23305" w:rsidRPr="00C34023" w:rsidRDefault="00D23305" w:rsidP="00EB0D64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не должен получать средства федерального бюджета для реализации социально значимого проекта, участвующего в отборе.</w:t>
      </w:r>
    </w:p>
    <w:p w:rsidR="00C17116" w:rsidRPr="00C34023" w:rsidRDefault="009D0717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Для участия в отборе участник отбора посредством заполнения электронной формы на информационном ресурсе подает заявку на участие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в  отборе (далее – заявка), которая включает в себя</w:t>
      </w:r>
      <w:r w:rsidR="00C17116" w:rsidRPr="00C340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D64">
        <w:rPr>
          <w:rFonts w:ascii="Times New Roman" w:eastAsia="Times New Roman" w:hAnsi="Times New Roman" w:cs="Times New Roman"/>
          <w:sz w:val="28"/>
          <w:szCs w:val="28"/>
        </w:rPr>
        <w:t>грантовое</w:t>
      </w:r>
      <w:proofErr w:type="spellEnd"/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наименование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описание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информацию о территории, на которой запланирована реализация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срок реализации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целевые группы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цель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задачи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ожидаемые результаты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обоснование социальной значимости планируемого к реализации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информацию о руководителе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информацию о команде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0D64">
        <w:rPr>
          <w:rFonts w:ascii="Times New Roman" w:eastAsia="Times New Roman" w:hAnsi="Times New Roman" w:cs="Times New Roman"/>
          <w:sz w:val="28"/>
          <w:szCs w:val="28"/>
        </w:rPr>
        <w:t>полное наименование некоммерческой неправительственной организации, подавшей заявку, и ее контактную информацию (в том числе информацию</w:t>
      </w:r>
      <w:r w:rsidR="00391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о фактическом и юридическом адресах);</w:t>
      </w:r>
      <w:proofErr w:type="gramEnd"/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календарный план реализации мероприятий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бюджет на реализацию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согласие на публикацию (размещение) в сети Интернет информации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об участнике отбора, о подаваемой участником  отбора заявке, иной информации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об участнике отбора, связанной  с соответствующим отбором;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заверения о соответствии некоммерческой неправительственной организации требованиям, </w:t>
      </w:r>
      <w:proofErr w:type="spellStart"/>
      <w:r w:rsidRPr="00EB0D64">
        <w:rPr>
          <w:rFonts w:ascii="Times New Roman" w:eastAsia="Times New Roman" w:hAnsi="Times New Roman" w:cs="Times New Roman"/>
          <w:sz w:val="28"/>
          <w:szCs w:val="28"/>
        </w:rPr>
        <w:t>установленнымв</w:t>
      </w:r>
      <w:proofErr w:type="spellEnd"/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 пункте 13 Порядка, путем заполнения соответствующей формы на информационном ресурсе.</w:t>
      </w:r>
    </w:p>
    <w:p w:rsidR="009D0717" w:rsidRPr="00C34023" w:rsidRDefault="009D0717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К заявке прилагаются: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копия устава некоммерческой неправительственной организации;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копии свидетельства или уведомление о постано</w:t>
      </w:r>
      <w:r w:rsidR="003D2A96" w:rsidRPr="00EB0D64">
        <w:rPr>
          <w:rFonts w:ascii="Times New Roman" w:eastAsia="Times New Roman" w:hAnsi="Times New Roman" w:cs="Times New Roman"/>
          <w:sz w:val="28"/>
          <w:szCs w:val="28"/>
        </w:rPr>
        <w:t xml:space="preserve">вке на учет в налоговом органе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на территории Московской области обособленного подразделения некоммерческой неправительственной организации (в случае если некоммерческая неправительственная организация зарегистрирована на территории иного субъекта Российской Федерации);</w:t>
      </w:r>
    </w:p>
    <w:p w:rsidR="003D2A96" w:rsidRPr="00EB0D64" w:rsidRDefault="009D0717" w:rsidP="00EB0D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иные сведения по желанию участника отбора.</w:t>
      </w:r>
    </w:p>
    <w:p w:rsidR="003D2A96" w:rsidRPr="00C34023" w:rsidRDefault="003D2A96" w:rsidP="008630D2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Документы, предоставляемые участником отбора в составе заявки, должны соответствовать следующим требованиям: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подписаны руководителем (уполномоченным лицом) участника отбора, действующим на основании учредительных документов юридического лица 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без доверенности, или лицом, уполномоченным действовать от имени участника отбора на основании доверенности, выданной лицом, уполномоченным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учредительных документов юридического лица действовать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>без доверенности от имени участника отбора (с приложением в составе заявки оригинала такой доверенности, соответствующей требованиям законодательства Российской Федерации, предъявляемым к такой доверенности, и</w:t>
      </w:r>
      <w:proofErr w:type="gramEnd"/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подтверждающей право на осуществление соответствующих действий от имени юридического лица, или нотариально заверенной копии такой доверенности) (далее – уполномоченное лицо участника отбора);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>представлены в полном объеме со всеми приложениями, являющимися их неотъемлемой частью;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составлены на русском языке (подача документов, входящих в состав заявки, на иностранном языке должна сопровождаться заверенным в соответствии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с законодательством Российской Федерации переводом соответствующих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 на русский язык);</w:t>
      </w:r>
    </w:p>
    <w:p w:rsidR="003D2A96" w:rsidRPr="00C141BE" w:rsidRDefault="003D2A96" w:rsidP="00C141BE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>не содержать помарок, подчисток, исправлений путем зачеркивания неправильного текста или суммы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1BE">
        <w:rPr>
          <w:rFonts w:ascii="Times New Roman" w:eastAsia="Times New Roman" w:hAnsi="Times New Roman" w:cs="Times New Roman"/>
          <w:sz w:val="28"/>
          <w:szCs w:val="28"/>
        </w:rPr>
        <w:t>и надписи правильного текста или суммы над зачеркнутыми (исправление ошибок в документах должно быть специально оговорено на самом документе и подтверждено соответствующими подписями и печатями (при наличии печати);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>копии с оригиналов документов представлены в виде неповторяющихся, читаемых копий, на которых виден текст оригинала документа, в том числе реквизиты оригиналов документов, подписи и печати (при наличии печати);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копии с оригиналов документов заверены печатью участника отбора (при наличии) и подписаны уполномоченным лицом участника отбора. </w:t>
      </w:r>
    </w:p>
    <w:p w:rsidR="009D0717" w:rsidRPr="00C34023" w:rsidRDefault="003D2A96" w:rsidP="008630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Заявка должна быть подписана уполномоченным лицом и заверена печатью (при наличии).</w:t>
      </w:r>
    </w:p>
    <w:p w:rsidR="003D2A96" w:rsidRPr="00C34023" w:rsidRDefault="003D2A96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Одним участником отбора может быть подано не более одной заявки.</w:t>
      </w:r>
    </w:p>
    <w:p w:rsidR="003D2A96" w:rsidRPr="00C34023" w:rsidRDefault="003D2A96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вправе внести изменения в заявку или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в прилагаемые к ней документы на участие в отборе до даты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окончания срока подачи заявок.</w:t>
      </w:r>
    </w:p>
    <w:p w:rsidR="00802121" w:rsidRPr="00C34023" w:rsidRDefault="00802121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Датой и временем подачи заявки участника отбора является запись даты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и времени подачи заявки на информационном ресурсе.</w:t>
      </w:r>
    </w:p>
    <w:p w:rsidR="003D2A96" w:rsidRPr="00C34023" w:rsidRDefault="003D2A96" w:rsidP="00C3402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Внесение изменений в заявку участником отбора после даты окончания срока подачи заявок не допускается.</w:t>
      </w:r>
    </w:p>
    <w:p w:rsidR="003D2A96" w:rsidRPr="00C34023" w:rsidRDefault="003D2A96" w:rsidP="00C3402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Возврат заявок, внесение изменений в заявки участников отбора осуществляются на основе письменных заявлений участников отбора, представляемых в МИМП Московской области.</w:t>
      </w:r>
    </w:p>
    <w:p w:rsidR="003D2A96" w:rsidRPr="00C34023" w:rsidRDefault="003D2A96" w:rsidP="00C3402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Указанные заявления оформляются в письменном виде и должны содержать волеизъявление участников отбора об отзыве (возврате) заявок, внесении изменений в заявки участников отбора, должны быть заверены печатью участника отбора (при наличии печати) и подписаны лицом, уполномоченным на основании учредительных документов юридического лица действовать без доверенности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от имени участника отбора, или лицом уполномоченным действовать от имени участника отбора на основании доверенности, выданной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учредительных документов юридического лица действовать без доверенности от имени участника отбора (с приложением оригинала такой доверенности, соответствующей требованиям законодательства Российской Федерации, предъявляемым к такой доверенности, и подтверждающей право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на осуществление соответствующих действий от имени участника отбора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или нотариально заверенной копии такой доверенности).</w:t>
      </w:r>
    </w:p>
    <w:p w:rsidR="009D0717" w:rsidRPr="00C34023" w:rsidRDefault="003D2A96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вправе отозвать зарегистрированную заявку в любой момент до даты окончания срока подачи заявок, что не лишает его возможности повторного обращения за получением Гранта в пределах срока подачи заявок.</w:t>
      </w:r>
    </w:p>
    <w:p w:rsidR="00AF47EA" w:rsidRPr="00C34023" w:rsidRDefault="00AF47E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отбора со дня размещения объявления о проведении отбора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информационном ресурсе и  официальном сайте, но не позднее 3-го рабочего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дня до дня завершения срока подачи заявок, вправе направить в МИМП Московской области запросы о разъяснении положений объявления о проведении отбора, заверенные подписью руководителя участника отбора либо лица, уполномоченного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совершать действия от имени участника отбора,  с указанием адреса электронной почты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отбора, на который необходимо направить разъяснения положений объявления о проведении Запроса. </w:t>
      </w:r>
    </w:p>
    <w:p w:rsidR="00AF47EA" w:rsidRPr="00C34023" w:rsidRDefault="00AF47EA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МИМП Московской области в ответ на запрос участника отбора, указанный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20 Порядка, направляет разъяснение положений объявления о проведении отбора в срок, установленный в объявлении о проведении отбора,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но не позднее 1 рабочего дня до дня завершения подачи заявок, путем направления соответствующего разъяснения на электронную почту участника отбора. Предоставленное МИМП Московской области разъяснение положений объявления о проведении отбора не должно изменять суть информации, содержащейся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объявлении о проведении отбора</w:t>
      </w:r>
    </w:p>
    <w:p w:rsidR="00162897" w:rsidRPr="00C34023" w:rsidRDefault="00162897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рассмотрения заявок МИМП Московской области формируется рабочая группа по рассмотрению заявок, поданных некоммерческими неправительственными организациями (далее – рабочая группа). </w:t>
      </w:r>
    </w:p>
    <w:p w:rsidR="00162897" w:rsidRPr="00162897" w:rsidRDefault="00162897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Состав рабочей группы утверждается распоряжением МИМП Московской области.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</w:t>
      </w:r>
      <w:r w:rsidR="002B4DB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</w:t>
      </w:r>
      <w:proofErr w:type="gramStart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с даты окончания</w:t>
      </w:r>
      <w:proofErr w:type="gramEnd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срока подачи заявок рабочая группа рассматривает представленные заявки и путем запроса сведений посредством межведомственного информационного взаимодействия либо анализа информации из открытых источников проверяет их на соответствие установленным в объявлении о проведении отбора требованиям. 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проверки рабочая группа принимает одно из следующих решений:</w:t>
      </w:r>
    </w:p>
    <w:p w:rsidR="00162897" w:rsidRPr="008630D2" w:rsidRDefault="00162897" w:rsidP="00863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о допуске некоммерческой неправительственной организации к участию в отборе;</w:t>
      </w:r>
    </w:p>
    <w:p w:rsidR="00162897" w:rsidRPr="008630D2" w:rsidRDefault="00162897" w:rsidP="00863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об отклонении заявки;</w:t>
      </w:r>
    </w:p>
    <w:p w:rsidR="00162897" w:rsidRPr="008630D2" w:rsidRDefault="00162897" w:rsidP="00863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о возврате заявки на доработку.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допуске некоммерческой неправительственной организации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к участию в отборе принимается рабочей группой в случае отсутствия оснований для отклонения заявки, предусмотренных пунктом 24 Порядка, либо для возврата заявки на доработку.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рабочей группы оформляются протоколом, в котором указывается информация о дате, времени и месте проведения рассмотрения заявок;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участниках отбора, заявки которых были рассмотрены; об 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заявки. </w:t>
      </w:r>
      <w:proofErr w:type="gramEnd"/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1 рабочего дня </w:t>
      </w:r>
      <w:proofErr w:type="gramStart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принятия</w:t>
      </w:r>
      <w:proofErr w:type="gramEnd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решений рабочей группы, предусмотренных настоящим пунктом, МИМП Московской области размещает протокол на информационном ресурсе и официальном сайте.</w:t>
      </w:r>
    </w:p>
    <w:p w:rsidR="00162897" w:rsidRPr="00C34023" w:rsidRDefault="00162897" w:rsidP="008630D2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отклонения заявки участника отбора: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несоответствие участника отбора требованиям, установленным в пункте 13 Порядка;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несоответствие представленной участником отбора заявки и (или) документов требованиям, установленным Порядком;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  и предусмотренных пунктом 14 Порядка;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недостоверность информации, содержащейся в документах, представленных участником отбора;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подача участником отбора заявки после даты и (или) времени, определенных для подачи заявок, установленных  в объявлении о проведении отбора.</w:t>
      </w:r>
    </w:p>
    <w:p w:rsidR="004C1DD0" w:rsidRPr="00C34023" w:rsidRDefault="004C1DD0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рассмотрения заявок при наличии замечаний к заявке, в случае наличия противоречий в представленных документах, заявка возвращается участнику отбора на доработку. Участник отбора осуществляет доработку заявки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 не более 1 рабочего дня, но не позднее окончания срока рассмотрения заявок. </w:t>
      </w:r>
    </w:p>
    <w:p w:rsidR="004C1DD0" w:rsidRPr="004C1DD0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возврате заявок на доработку принимается в равной мере ко всем участникам отбора, если при рассмотрении заявок выявлены основания для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>их возврата на доработку, предусмотренные порядком возврата заявок</w:t>
      </w: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доработку, указанном в объявлении об отборе. </w:t>
      </w:r>
    </w:p>
    <w:p w:rsidR="004C1DD0" w:rsidRPr="004C1DD0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о возврате заявок на доработку доводятся до участников отбора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1 рабочего дня со дня принятия решения с указанием оснований для возврата заявки, а также положений заявки, нуждающихся в доработке.</w:t>
      </w:r>
    </w:p>
    <w:p w:rsidR="00890B61" w:rsidRDefault="00890B61" w:rsidP="00AD4986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Оценка заявок участников отбора, допущенных рабочей группой 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4023">
        <w:rPr>
          <w:rFonts w:ascii="Times New Roman" w:hAnsi="Times New Roman" w:cs="Times New Roman"/>
          <w:sz w:val="28"/>
          <w:szCs w:val="28"/>
        </w:rPr>
        <w:t xml:space="preserve">к участию в отборе, осуществляется членами Комиссии в течение 10 рабочих дней </w:t>
      </w:r>
      <w:r w:rsidR="003E1126">
        <w:rPr>
          <w:rFonts w:ascii="Times New Roman" w:hAnsi="Times New Roman" w:cs="Times New Roman"/>
          <w:sz w:val="28"/>
          <w:szCs w:val="28"/>
        </w:rPr>
        <w:t xml:space="preserve">  </w:t>
      </w:r>
      <w:r w:rsidRPr="00C34023">
        <w:rPr>
          <w:rFonts w:ascii="Times New Roman" w:hAnsi="Times New Roman" w:cs="Times New Roman"/>
          <w:sz w:val="28"/>
          <w:szCs w:val="28"/>
        </w:rPr>
        <w:t xml:space="preserve">с даты размещения протокола рабочей группы на информационном ресурсе и на официальном </w:t>
      </w:r>
      <w:proofErr w:type="gramStart"/>
      <w:r w:rsidRPr="00C3402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C34023">
        <w:rPr>
          <w:rFonts w:ascii="Times New Roman" w:hAnsi="Times New Roman" w:cs="Times New Roman"/>
          <w:sz w:val="28"/>
          <w:szCs w:val="28"/>
        </w:rPr>
        <w:t xml:space="preserve"> на основании Методики оценки заявок для определения получателей Гранта на развитие гражданского общества в Московской области, предусмотренной приложением 1 к Порядку (далее – Методика).</w:t>
      </w:r>
    </w:p>
    <w:p w:rsidR="00BA63ED" w:rsidRDefault="00C508EC" w:rsidP="00AD49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Методикой к</w:t>
      </w:r>
      <w:r w:rsidR="00BA63ED" w:rsidRPr="00BA63ED">
        <w:rPr>
          <w:rFonts w:ascii="Times New Roman" w:hAnsi="Times New Roman" w:cs="Times New Roman"/>
          <w:sz w:val="28"/>
          <w:szCs w:val="28"/>
        </w:rPr>
        <w:t xml:space="preserve">ритерии оценки заявок </w:t>
      </w:r>
      <w:r>
        <w:rPr>
          <w:rFonts w:ascii="Times New Roman" w:hAnsi="Times New Roman" w:cs="Times New Roman"/>
          <w:sz w:val="28"/>
          <w:szCs w:val="28"/>
        </w:rPr>
        <w:t>делятся на 4 показателя критериев оценки с максимальными баллами 0, 4, 7 и 10 каждый. Каждому критерию присваивается коэффициент значимости от 0,5 до 2.</w:t>
      </w:r>
    </w:p>
    <w:p w:rsidR="00C508EC" w:rsidRDefault="00C508EC" w:rsidP="00AD49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8EC">
        <w:rPr>
          <w:rFonts w:ascii="Times New Roman" w:hAnsi="Times New Roman" w:cs="Times New Roman"/>
          <w:sz w:val="28"/>
          <w:szCs w:val="28"/>
        </w:rPr>
        <w:t>Критерии оценки заявок и коэффициенты их значимости:</w:t>
      </w:r>
    </w:p>
    <w:p w:rsidR="00BA63ED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р</w:t>
      </w:r>
      <w:r w:rsidR="00BA63ED" w:rsidRPr="00AD4986">
        <w:rPr>
          <w:rFonts w:ascii="Times New Roman" w:hAnsi="Times New Roman" w:cs="Times New Roman"/>
          <w:sz w:val="28"/>
          <w:szCs w:val="28"/>
        </w:rPr>
        <w:t>еалистичность бюджета социально значимого проекта (далее - проект) и обоснованность планируемых расходов на реализацию проекта –</w:t>
      </w:r>
      <w:r w:rsidR="00C508EC" w:rsidRPr="00AD4986">
        <w:rPr>
          <w:rFonts w:ascii="Times New Roman" w:hAnsi="Times New Roman" w:cs="Times New Roman"/>
          <w:sz w:val="28"/>
          <w:szCs w:val="28"/>
        </w:rPr>
        <w:t xml:space="preserve"> </w:t>
      </w:r>
      <w:r w:rsidR="00BA63ED" w:rsidRPr="00AD4986">
        <w:rPr>
          <w:rFonts w:ascii="Times New Roman" w:hAnsi="Times New Roman" w:cs="Times New Roman"/>
          <w:sz w:val="28"/>
          <w:szCs w:val="28"/>
        </w:rPr>
        <w:t xml:space="preserve">коэффициент значимости критерия </w:t>
      </w:r>
      <w:r w:rsidRPr="00AD4986">
        <w:rPr>
          <w:rFonts w:ascii="Times New Roman" w:hAnsi="Times New Roman" w:cs="Times New Roman"/>
          <w:sz w:val="28"/>
          <w:szCs w:val="28"/>
        </w:rPr>
        <w:t xml:space="preserve"> </w:t>
      </w:r>
      <w:r w:rsidR="00BA63ED" w:rsidRPr="00AD4986">
        <w:rPr>
          <w:rFonts w:ascii="Times New Roman" w:hAnsi="Times New Roman" w:cs="Times New Roman"/>
          <w:sz w:val="28"/>
          <w:szCs w:val="28"/>
        </w:rPr>
        <w:t>2</w:t>
      </w:r>
      <w:r w:rsidR="00C508EC" w:rsidRPr="00AD4986">
        <w:rPr>
          <w:rFonts w:ascii="Times New Roman" w:hAnsi="Times New Roman" w:cs="Times New Roman"/>
          <w:sz w:val="28"/>
          <w:szCs w:val="28"/>
        </w:rPr>
        <w:t>;</w:t>
      </w:r>
    </w:p>
    <w:p w:rsidR="00C508EC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а</w:t>
      </w:r>
      <w:r w:rsidR="00C508EC" w:rsidRPr="00AD4986">
        <w:rPr>
          <w:rFonts w:ascii="Times New Roman" w:hAnsi="Times New Roman" w:cs="Times New Roman"/>
          <w:sz w:val="28"/>
          <w:szCs w:val="28"/>
        </w:rPr>
        <w:t>ктуальность проблематики для целевых групп социально значимого проекта</w:t>
      </w:r>
      <w:r w:rsidRPr="00AD4986">
        <w:rPr>
          <w:rFonts w:ascii="Times New Roman" w:hAnsi="Times New Roman" w:cs="Times New Roman"/>
          <w:sz w:val="28"/>
          <w:szCs w:val="28"/>
        </w:rPr>
        <w:t xml:space="preserve"> - </w:t>
      </w:r>
      <w:r w:rsidR="00C508EC" w:rsidRPr="00AD4986">
        <w:rPr>
          <w:rFonts w:ascii="Times New Roman" w:hAnsi="Times New Roman" w:cs="Times New Roman"/>
          <w:sz w:val="28"/>
          <w:szCs w:val="28"/>
        </w:rPr>
        <w:t xml:space="preserve">коэффициент значимости критерия </w:t>
      </w:r>
      <w:r w:rsidRPr="00AD4986">
        <w:rPr>
          <w:rFonts w:ascii="Times New Roman" w:hAnsi="Times New Roman" w:cs="Times New Roman"/>
          <w:sz w:val="28"/>
          <w:szCs w:val="28"/>
        </w:rPr>
        <w:t xml:space="preserve"> </w:t>
      </w:r>
      <w:r w:rsidR="00C508EC" w:rsidRPr="00AD4986">
        <w:rPr>
          <w:rFonts w:ascii="Times New Roman" w:hAnsi="Times New Roman" w:cs="Times New Roman"/>
          <w:sz w:val="28"/>
          <w:szCs w:val="28"/>
        </w:rPr>
        <w:t>1,5;</w:t>
      </w:r>
    </w:p>
    <w:p w:rsidR="00C508EC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с</w:t>
      </w:r>
      <w:r w:rsidR="00C508EC" w:rsidRPr="00AD4986">
        <w:rPr>
          <w:rFonts w:ascii="Times New Roman" w:hAnsi="Times New Roman" w:cs="Times New Roman"/>
          <w:sz w:val="28"/>
          <w:szCs w:val="28"/>
        </w:rPr>
        <w:t>оотношение планируемых расходов на реализацию проекта и его ожидаемых результатов (количественных и качественных), достижимость таких результатов</w:t>
      </w:r>
      <w:r w:rsidRPr="00AD4986">
        <w:rPr>
          <w:rFonts w:ascii="Times New Roman" w:hAnsi="Times New Roman" w:cs="Times New Roman"/>
          <w:sz w:val="28"/>
          <w:szCs w:val="28"/>
        </w:rPr>
        <w:t xml:space="preserve"> - коэффициент значимости критерия  1,5;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логическая связанность и реализуемость проекта, соответствие мероприятий проекта его целям, задачам и ожидаемым результатам результатов - коэффициент значимости критерия  1;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опыт некоммерческой неправительственной организации в реализации социально значимых проектов - коэффициент значимости критерия  1;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lastRenderedPageBreak/>
        <w:t>соответствие опыта и компетенций команды проекта планируемой деятельности - коэффициент значимости критерия  1;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общественная значимость и вклад проекта в социальное развитие Московской области - коэффициент значимости критерия  0,5;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 xml:space="preserve">собственный вклад некоммерческой неправительственной организации </w:t>
      </w:r>
      <w:r w:rsidR="003E1126">
        <w:rPr>
          <w:rFonts w:ascii="Times New Roman" w:hAnsi="Times New Roman" w:cs="Times New Roman"/>
          <w:sz w:val="28"/>
          <w:szCs w:val="28"/>
        </w:rPr>
        <w:t xml:space="preserve">  </w:t>
      </w:r>
      <w:r w:rsidRPr="00AD4986">
        <w:rPr>
          <w:rFonts w:ascii="Times New Roman" w:hAnsi="Times New Roman" w:cs="Times New Roman"/>
          <w:sz w:val="28"/>
          <w:szCs w:val="28"/>
        </w:rPr>
        <w:t>и дополнительные ресурсы, привлекаемые на реализацию проекта, перспективы его дальнейшего развития области - коэффициент значимости критерия  0,5.</w:t>
      </w:r>
    </w:p>
    <w:p w:rsidR="00AD4986" w:rsidRPr="00AD4986" w:rsidRDefault="00AD4986" w:rsidP="00AD49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По результатам оценки заявки член Комиссии выбирает один из следующих выводов:</w:t>
      </w:r>
    </w:p>
    <w:p w:rsidR="00AD4986" w:rsidRPr="00AD4986" w:rsidRDefault="00AD4986" w:rsidP="003910D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проект рекомендуется к поддержке;</w:t>
      </w:r>
    </w:p>
    <w:p w:rsidR="00AD4986" w:rsidRPr="00AD4986" w:rsidRDefault="00AD4986" w:rsidP="003910D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проект рекомендуется к поддержке, однако содержит недочеты, которые</w:t>
      </w:r>
      <w:r w:rsidR="003910D4">
        <w:rPr>
          <w:rFonts w:ascii="Times New Roman" w:hAnsi="Times New Roman" w:cs="Times New Roman"/>
          <w:sz w:val="28"/>
          <w:szCs w:val="28"/>
        </w:rPr>
        <w:t xml:space="preserve"> </w:t>
      </w:r>
      <w:r w:rsidRPr="00AD4986">
        <w:rPr>
          <w:rFonts w:ascii="Times New Roman" w:hAnsi="Times New Roman" w:cs="Times New Roman"/>
          <w:sz w:val="28"/>
          <w:szCs w:val="28"/>
        </w:rPr>
        <w:t>не позволяют сделать однозначный вывод  о целесообразности поддержки проекта;</w:t>
      </w:r>
    </w:p>
    <w:p w:rsidR="00AD4986" w:rsidRPr="00AD4986" w:rsidRDefault="00AD4986" w:rsidP="003910D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проект не рекомендуется к поддержке.</w:t>
      </w:r>
    </w:p>
    <w:p w:rsidR="00890B61" w:rsidRPr="00C34023" w:rsidRDefault="00890B61" w:rsidP="00AD49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hAnsi="Times New Roman" w:cs="Times New Roman"/>
          <w:sz w:val="28"/>
          <w:szCs w:val="28"/>
        </w:rPr>
        <w:t xml:space="preserve">При подготовке обобщенного комментария по результатам оценки заявок участников отбора член Комиссии,  на основании профессионального мнения 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4023">
        <w:rPr>
          <w:rFonts w:ascii="Times New Roman" w:hAnsi="Times New Roman" w:cs="Times New Roman"/>
          <w:sz w:val="28"/>
          <w:szCs w:val="28"/>
        </w:rPr>
        <w:t>и опыта, а также анализа бюджета на реализацию социально значимого проекта посредством применения одного или нескольких следующих методов определения цен единиц товара, работы, услуги: метод сопоставимых рыночных цен (анализа рынка), нормативный, тарифный, проектно-сметный или затратный метод, дает рекомендацию об уменьшении запрашиваемого участником отбора размера</w:t>
      </w:r>
      <w:proofErr w:type="gramEnd"/>
      <w:r w:rsidRPr="00C34023">
        <w:rPr>
          <w:rFonts w:ascii="Times New Roman" w:hAnsi="Times New Roman" w:cs="Times New Roman"/>
          <w:sz w:val="28"/>
          <w:szCs w:val="28"/>
        </w:rPr>
        <w:t xml:space="preserve"> Гранта (сумме понижения), но не более чем на 25 процентов от запрашиваемого участником отбора размера Гранта. </w:t>
      </w:r>
    </w:p>
    <w:p w:rsidR="00890B61" w:rsidRPr="00B33242" w:rsidRDefault="002B4DB6" w:rsidP="00AD49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3</w:t>
      </w:r>
      <w:r w:rsidR="00890B61"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окончания оценки членами Комиссии заявок проводится заседание Комиссии.</w:t>
      </w:r>
    </w:p>
    <w:p w:rsidR="00890B61" w:rsidRPr="00B33242" w:rsidRDefault="00890B61" w:rsidP="00AD49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Ранжирование заявок по каждому из направлений, указанных в пункте 6 Порядка, осуществляется Комиссией исходя из среднего итогового балла заявки –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наибольшего среднего итогового балла заявки (первое рейтинговое место)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к наименьшему среднему итоговому баллу заявки (последнее рейтинговое место).</w:t>
      </w:r>
    </w:p>
    <w:p w:rsidR="00890B61" w:rsidRPr="00B33242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совпадения итогового среднего балла у нескольких заявок преимущество отдается заявке, у которой балл по критерию «Реалистичность бюджета социально значимого проекта (далее - проект) и обоснованность планируемых расходов на реализацию проекта» имеет наибольшее значение. Если при повторном ранжировании совпадение итогового среднего балла сохраняется,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то повторяется такая же процедура оценки заявок по следующему критерию оценки заявок, указанному в пункте 5 Методики.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ранжирования заявок победителями отбора признаются участники отбора, заявки которых набрали средний итоговый балл не менее 45,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в пределах объема бюджетных ассигнований, предусмотренных на предоставление Гранта в законе (решении) о бюджете Московской области на соответствующий финансовой год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и плановый период.</w:t>
      </w:r>
      <w:proofErr w:type="gramEnd"/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подведения итогов отбора размещается на официальном сайте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 инф</w:t>
      </w:r>
      <w:r w:rsidR="002B4DB6">
        <w:rPr>
          <w:rFonts w:ascii="Times New Roman" w:eastAsia="Calibri" w:hAnsi="Times New Roman" w:cs="Times New Roman"/>
          <w:sz w:val="28"/>
          <w:szCs w:val="28"/>
          <w:lang w:eastAsia="en-US"/>
        </w:rPr>
        <w:t>ормационном ресурсе не позднее 3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-го календарного дня, следующего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за днем определения победителей отбора.</w:t>
      </w:r>
    </w:p>
    <w:p w:rsidR="00890B61" w:rsidRPr="00C34023" w:rsidRDefault="00890B61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случае наличия остатка бюджетных средств по итогам отбора, а также  в случае отказа победителя отбора от получения Гранта или отказа (уклонения)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от заключения Соглашения, оставшиеся (высвободившиеся) бюджетные средства распределяются в порядке, установленном в пунктах 38 –39  Порядка.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предусмотренном пунктом 35 Порядка, МИМП Московской области направляет письменное оповещение следующему в порядке ранжирования участнику отбора по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и по которому остались либо высвободились бюджетные средства, о сумме оставшихся либо высвободившихся бюджетных средств о возможности представить согласие на реализацию заявленного социально значимого проекта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использованием указанного размера Гранта. </w:t>
      </w:r>
      <w:proofErr w:type="gramEnd"/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Письменное оповещение направляется любым доступным способом, обеспечивающим установление (фиксацию) факта отправки оповещения (почтовое отправление с уведомлением, электронная почта, нарочным).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отбора в срок не позднее 5 рабочих дней со дня получения оп</w:t>
      </w:r>
      <w:r w:rsidR="00732471">
        <w:rPr>
          <w:rFonts w:ascii="Times New Roman" w:eastAsia="Calibri" w:hAnsi="Times New Roman" w:cs="Times New Roman"/>
          <w:sz w:val="28"/>
          <w:szCs w:val="28"/>
          <w:lang w:eastAsia="en-US"/>
        </w:rPr>
        <w:t>овещения, указанного в пункте 36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Порядка, направляет в МИМП Московской области согласие на получение сре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дств Гр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анта либо отказ от получения средств Гранта любым доступным способом, обеспечивающим установление (фиксацию) факта отправки (почтовое отправление с уведомлением, электронная почта, нарочным). 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получения отказа от получения средств Гранта либо при отсутствии согласия на получение средств Гранта МИМП Московской области направляет письменное оповещение следующему в порядке ранжирования участнику отбора 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 и по которому высвободились бюджетные средства, о сумме высвободившихся лимитов бюджетных обязательств отбора и о возможности представить согласие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заявленного социально значимого проекта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сре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дств Гр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анта в указанном размере.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получения отказа от получения средств Гранта или наличия остатков нераспределенных средств Гранта и отсутствия иных победителей отбора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соответствующему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Порядка, Комиссия принимает решение о признании победителем отбора участника отбора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каждому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Порядка, с учетом присвоенного ранее номера в ранжировании заявок, которому МИМП Московской области направляет письменное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оповещение о сумме оставшихся либо высвободившихся лимитов бюджетных обязательств и о необходимости представить согласие на реализацию заявленного социально значимого проекта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указанного размера Гранта.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Получателям Гранта, а также иным юридическим лицам, получающим средства на основании договоров, заключенных с получателями Гранта, запрещено приобретать за счет средств Гранта недвижимое имущество (включая земельные участки), иностранную валюту, за исключением операций, осуществляемых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комплектующих изделий, а также осуществлять расходы на капитальное строительство новых зданий.</w:t>
      </w:r>
      <w:proofErr w:type="gramEnd"/>
    </w:p>
    <w:p w:rsidR="00AF47EA" w:rsidRPr="00C34023" w:rsidRDefault="00AF47E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 и дополнительное соглашение к Соглашению, в том числе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расторжении Соглашения, заключаются между МИМП Московской области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и получателем Гранта в соответствии с типовой формой, утвержденной распоряжением Министерства экономики и финансов Московской области,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с использованием подсистемы исполнения бюджета Московской области, бюджетов муниципальных образований Московской области информационной системы «Региональный электронный бюджет Московской области (ГИС «РЭБ Московской области») функционального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блока «Реестр соглашений».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Условиями заключения Соглашения являются:</w:t>
      </w:r>
    </w:p>
    <w:p w:rsidR="00AF47EA" w:rsidRPr="00C34023" w:rsidRDefault="00AF47EA" w:rsidP="00C3402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признание участника отбора победителем отбора;</w:t>
      </w:r>
    </w:p>
    <w:p w:rsidR="00AF47EA" w:rsidRPr="00C34023" w:rsidRDefault="00AF47EA" w:rsidP="00C3402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соответствие получателя Гранта на дату заключения Соглашения требованиям, установленным пунктом 13 Порядка;</w:t>
      </w:r>
    </w:p>
    <w:p w:rsidR="00AF47EA" w:rsidRPr="00C0380C" w:rsidRDefault="00AF47EA" w:rsidP="00C0380C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от победителя отбора согласия на предоставление сре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дств Гр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анта, направленного победителем отбора</w:t>
      </w:r>
      <w:r w:rsidR="00C038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380C">
        <w:rPr>
          <w:rFonts w:ascii="Times New Roman" w:eastAsia="Calibri" w:hAnsi="Times New Roman" w:cs="Times New Roman"/>
          <w:sz w:val="28"/>
          <w:szCs w:val="28"/>
          <w:lang w:eastAsia="en-US"/>
        </w:rPr>
        <w:t>в срок не позднее 5 рабочих дней со дня получения уведомления</w:t>
      </w:r>
      <w:r w:rsidR="00A33886" w:rsidRPr="00C038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380C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отбора, направленного МИМП Московской области в соответствии с абзацем  первым пункта 28 Порядка.</w:t>
      </w:r>
    </w:p>
    <w:p w:rsidR="00AF47EA" w:rsidRPr="00C34023" w:rsidRDefault="00AF47EA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Соглашение включаются, в том числе, следующие положения: 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о согласовании новых условий Соглашения или о расторжении соглашения при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согласия по новым условиям в случае уменьшения МИМП Московской области ранее доведенных лимитов бюджетных обязательств, приводящего  к невозможности предоставления Гранта в размере, определенном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Соглашении;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согласие получателя Гранта, а также лиц, получающих средства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договоров, заключенных с получателями Грантов, на осуществление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него проверки главным распорядителем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соответствии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статьями 2681 и 2692 Бюджетного кодекса Российской Федерации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и на включение таких положений в Соглашение;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запрет получателю Гранта, а также иным юридическим лицам, получающим средства на основании договоров, заключенных с получателем Гранта, приобретения за счет средств Гранта недвижимого имущества (включая земельные участки), иностранной валюты, за исключением операций, осуществляемых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комплектующих изделий, а также осуществления расходов на капитальное строительство новых зданий. </w:t>
      </w:r>
      <w:proofErr w:type="gramEnd"/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по истечении 15 рабочих дней с даты 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получения уведомления победителей отбора получателей Гранта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результатах отбора, направленного МИМП Московской области в соответствии с абзацем вторым пункта 28 Порядка,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победитель отбора не подпишет Соглашение, он признается уклонившимся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от заключения Соглашения.</w:t>
      </w:r>
    </w:p>
    <w:p w:rsidR="00890B61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Гранта на дату заключения Соглашения должен соответствовать требованиям, указанным  в пункте 13 Порядка.</w:t>
      </w:r>
    </w:p>
    <w:p w:rsidR="0058040B" w:rsidRPr="002B4DB6" w:rsidRDefault="002B4DB6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6">
        <w:rPr>
          <w:rFonts w:ascii="Times New Roman" w:hAnsi="Times New Roman" w:cs="Times New Roman"/>
          <w:sz w:val="28"/>
          <w:szCs w:val="28"/>
        </w:rPr>
        <w:t xml:space="preserve">Получатели Гранта представляют в МИМП Московской области ежеквартально не позднее 10 рабочего дня, месяца, следующего за отчетным 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4DB6">
        <w:rPr>
          <w:rFonts w:ascii="Times New Roman" w:hAnsi="Times New Roman" w:cs="Times New Roman"/>
          <w:sz w:val="28"/>
          <w:szCs w:val="28"/>
        </w:rPr>
        <w:t>,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B4DB6">
        <w:rPr>
          <w:rFonts w:ascii="Times New Roman" w:hAnsi="Times New Roman" w:cs="Times New Roman"/>
          <w:sz w:val="28"/>
          <w:szCs w:val="28"/>
        </w:rPr>
        <w:t>,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B4DB6">
        <w:rPr>
          <w:rFonts w:ascii="Times New Roman" w:hAnsi="Times New Roman" w:cs="Times New Roman"/>
          <w:sz w:val="28"/>
          <w:szCs w:val="28"/>
        </w:rPr>
        <w:t xml:space="preserve"> кварталом, не позднее 5 рабочего дня месяца, следующего за отчетным кварталом 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B4DB6">
        <w:rPr>
          <w:rFonts w:ascii="Times New Roman" w:hAnsi="Times New Roman" w:cs="Times New Roman"/>
          <w:sz w:val="28"/>
          <w:szCs w:val="28"/>
        </w:rPr>
        <w:t xml:space="preserve"> (годовая отчетность): </w:t>
      </w:r>
      <w:r w:rsidR="0058040B" w:rsidRPr="002B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40B" w:rsidRPr="00C34023" w:rsidRDefault="0058040B" w:rsidP="003910D4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Гранта;</w:t>
      </w:r>
    </w:p>
    <w:p w:rsidR="0058040B" w:rsidRPr="00C34023" w:rsidRDefault="0058040B" w:rsidP="003910D4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</w:t>
      </w:r>
      <w:r w:rsidR="00732471">
        <w:rPr>
          <w:rFonts w:ascii="Times New Roman" w:hAnsi="Times New Roman" w:cs="Times New Roman"/>
          <w:sz w:val="28"/>
          <w:szCs w:val="28"/>
        </w:rPr>
        <w:t>ляется Грант.</w:t>
      </w:r>
    </w:p>
    <w:p w:rsidR="00890B61" w:rsidRPr="00732471" w:rsidRDefault="00732471" w:rsidP="00732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8040B" w:rsidRPr="00732471">
        <w:rPr>
          <w:rFonts w:ascii="Times New Roman" w:hAnsi="Times New Roman" w:cs="Times New Roman"/>
          <w:sz w:val="28"/>
          <w:szCs w:val="28"/>
        </w:rPr>
        <w:t>ополнительные формы отчетности (информационно-аналитический отчет в рамках реализации социально значимого проекта) получатели Гранта представляют в сроки и по форме, определенные Соглашением.</w:t>
      </w:r>
    </w:p>
    <w:p w:rsidR="00B34DF7" w:rsidRPr="00C34023" w:rsidRDefault="004355F9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Консультации по вопросам подготовки заявки на участие в конкурсном отборе, а также р</w:t>
      </w:r>
      <w:r w:rsidR="00B34DF7" w:rsidRPr="00C34023">
        <w:rPr>
          <w:rFonts w:ascii="Times New Roman" w:hAnsi="Times New Roman" w:cs="Times New Roman"/>
          <w:sz w:val="28"/>
          <w:szCs w:val="28"/>
        </w:rPr>
        <w:t xml:space="preserve">азъяснение положений данного объявления будет осуществляться </w:t>
      </w:r>
      <w:r w:rsidR="00FE7C56" w:rsidRPr="00C34023">
        <w:rPr>
          <w:rFonts w:ascii="Times New Roman" w:hAnsi="Times New Roman" w:cs="Times New Roman"/>
          <w:sz w:val="28"/>
          <w:szCs w:val="28"/>
        </w:rPr>
        <w:t>работниками</w:t>
      </w:r>
      <w:r w:rsidR="00AB460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МИМП</w:t>
      </w:r>
      <w:r w:rsidR="00B34DF7" w:rsidRPr="00C34023">
        <w:rPr>
          <w:rFonts w:ascii="Times New Roman" w:hAnsi="Times New Roman" w:cs="Times New Roman"/>
          <w:sz w:val="28"/>
          <w:szCs w:val="28"/>
        </w:rPr>
        <w:t xml:space="preserve"> Московской области с </w:t>
      </w:r>
      <w:r w:rsidR="00087650">
        <w:rPr>
          <w:rFonts w:ascii="Times New Roman" w:hAnsi="Times New Roman" w:cs="Times New Roman"/>
          <w:sz w:val="28"/>
          <w:szCs w:val="28"/>
        </w:rPr>
        <w:t>23</w:t>
      </w:r>
      <w:r w:rsidR="00C34023" w:rsidRPr="00A33886">
        <w:rPr>
          <w:rFonts w:ascii="Times New Roman" w:hAnsi="Times New Roman" w:cs="Times New Roman"/>
          <w:sz w:val="28"/>
          <w:szCs w:val="28"/>
        </w:rPr>
        <w:t xml:space="preserve">.09.2024 по </w:t>
      </w:r>
      <w:r w:rsidR="00087650">
        <w:rPr>
          <w:rFonts w:ascii="Times New Roman" w:hAnsi="Times New Roman" w:cs="Times New Roman"/>
          <w:sz w:val="28"/>
          <w:szCs w:val="28"/>
        </w:rPr>
        <w:t>22</w:t>
      </w:r>
      <w:r w:rsidR="00C34023" w:rsidRPr="00A33886">
        <w:rPr>
          <w:rFonts w:ascii="Times New Roman" w:hAnsi="Times New Roman" w:cs="Times New Roman"/>
          <w:sz w:val="28"/>
          <w:szCs w:val="28"/>
        </w:rPr>
        <w:t>.10.2024</w:t>
      </w:r>
      <w:r w:rsidR="00B34DF7" w:rsidRPr="00A33886">
        <w:rPr>
          <w:rFonts w:ascii="Times New Roman" w:hAnsi="Times New Roman" w:cs="Times New Roman"/>
          <w:sz w:val="28"/>
          <w:szCs w:val="28"/>
        </w:rPr>
        <w:t>.</w:t>
      </w:r>
    </w:p>
    <w:p w:rsidR="004B6791" w:rsidRPr="00C34023" w:rsidRDefault="00FE7C56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886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данные работников</w:t>
      </w:r>
      <w:r w:rsidR="00561F94" w:rsidRP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4513" w:rsidRPr="00A33886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МП</w:t>
      </w:r>
      <w:r w:rsidR="00561F94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области, к которым </w:t>
      </w:r>
      <w:r w:rsidR="004F5DFF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конкурсного отбора может обратиться  с целью получения консультаций </w:t>
      </w:r>
      <w:r w:rsidR="004F5DFF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вопросам подготовки заявки на участие в конкурсном отборе</w:t>
      </w:r>
      <w:r w:rsidR="00AB460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</w:t>
      </w:r>
      <w:r w:rsidR="004355F9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разъяснений положений данного объявления о проведении конкурсного отбора</w:t>
      </w:r>
      <w:r w:rsidR="004F5DFF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C2559" w:rsidRPr="00C34023" w:rsidRDefault="004C2559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hAnsi="Times New Roman" w:cs="Times New Roman"/>
          <w:sz w:val="28"/>
          <w:szCs w:val="28"/>
          <w:shd w:val="clear" w:color="auto" w:fill="FFFFFF"/>
        </w:rPr>
        <w:t>Е.В. Гаврилина, 8-498-602-09-02 (4-09-15), GavrilinaElV@mosreg.ru;</w:t>
      </w:r>
    </w:p>
    <w:p w:rsidR="00E07EE1" w:rsidRPr="00C34023" w:rsidRDefault="00E07EE1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  <w:r w:rsidR="00B5451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B5451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Солдатченкова</w:t>
      </w:r>
      <w:proofErr w:type="spellEnd"/>
      <w:r w:rsidR="004355F9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5451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8-498-602-09-30, </w:t>
      </w:r>
      <w:proofErr w:type="spellStart"/>
      <w:r w:rsidR="00B54513" w:rsidRPr="00C3402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Soldatchenkova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mosreg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192030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155C1" w:rsidRPr="00C34023" w:rsidRDefault="004355F9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получения необходимой информации участник конкурсного отбора может обратиться в </w:t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МИМП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 устно или письменно.</w:t>
      </w:r>
      <w:r w:rsidR="00E96C0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Устные обращения рассматриваются в день обращения. Письменные обращения рассматриваются</w:t>
      </w:r>
      <w:r w:rsidR="007B708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5</w:t>
      </w:r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</w:t>
      </w:r>
      <w:proofErr w:type="gramStart"/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получения</w:t>
      </w:r>
      <w:proofErr w:type="gramEnd"/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обращения </w:t>
      </w:r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МИМП</w:t>
      </w:r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</w:t>
      </w:r>
      <w:r w:rsidR="00C3402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не позднее 1 рабочего дня до дня завершения подачи заявок.</w:t>
      </w:r>
    </w:p>
    <w:sectPr w:rsidR="005155C1" w:rsidRPr="00C34023" w:rsidSect="003910D4">
      <w:headerReference w:type="default" r:id="rId11"/>
      <w:pgSz w:w="11906" w:h="16838"/>
      <w:pgMar w:top="709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6B" w:rsidRDefault="003A666B" w:rsidP="000147D4">
      <w:pPr>
        <w:spacing w:after="0" w:line="240" w:lineRule="auto"/>
      </w:pPr>
      <w:r>
        <w:separator/>
      </w:r>
    </w:p>
  </w:endnote>
  <w:endnote w:type="continuationSeparator" w:id="0">
    <w:p w:rsidR="003A666B" w:rsidRDefault="003A666B" w:rsidP="0001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6B" w:rsidRDefault="003A666B" w:rsidP="000147D4">
      <w:pPr>
        <w:spacing w:after="0" w:line="240" w:lineRule="auto"/>
      </w:pPr>
      <w:r>
        <w:separator/>
      </w:r>
    </w:p>
  </w:footnote>
  <w:footnote w:type="continuationSeparator" w:id="0">
    <w:p w:rsidR="003A666B" w:rsidRDefault="003A666B" w:rsidP="000147D4">
      <w:pPr>
        <w:spacing w:after="0" w:line="240" w:lineRule="auto"/>
      </w:pPr>
      <w:r>
        <w:continuationSeparator/>
      </w:r>
    </w:p>
  </w:footnote>
  <w:footnote w:id="1"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EB0D64">
        <w:rPr>
          <w:rFonts w:ascii="Times New Roman" w:hAnsi="Times New Roman" w:cs="Times New Roman"/>
        </w:rPr>
        <w:t>где: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proofErr w:type="spellStart"/>
      <w:r w:rsidRPr="00EB0D64">
        <w:rPr>
          <w:rFonts w:ascii="Times New Roman" w:hAnsi="Times New Roman" w:cs="Times New Roman"/>
        </w:rPr>
        <w:t>X</w:t>
      </w:r>
      <w:r w:rsidRPr="00EB0D64">
        <w:rPr>
          <w:rFonts w:ascii="Times New Roman" w:hAnsi="Times New Roman" w:cs="Times New Roman"/>
          <w:vertAlign w:val="subscript"/>
        </w:rPr>
        <w:t>i</w:t>
      </w:r>
      <w:proofErr w:type="spellEnd"/>
      <w:r w:rsidRPr="00EB0D64">
        <w:rPr>
          <w:rFonts w:ascii="Times New Roman" w:hAnsi="Times New Roman" w:cs="Times New Roman"/>
        </w:rPr>
        <w:t xml:space="preserve"> - размер Гранта i-</w:t>
      </w:r>
      <w:proofErr w:type="spellStart"/>
      <w:r w:rsidRPr="00EB0D64">
        <w:rPr>
          <w:rFonts w:ascii="Times New Roman" w:hAnsi="Times New Roman" w:cs="Times New Roman"/>
        </w:rPr>
        <w:t>му</w:t>
      </w:r>
      <w:proofErr w:type="spellEnd"/>
      <w:r w:rsidRPr="00EB0D64">
        <w:rPr>
          <w:rFonts w:ascii="Times New Roman" w:hAnsi="Times New Roman" w:cs="Times New Roman"/>
        </w:rPr>
        <w:t xml:space="preserve"> победителю отбора, который не может превышать 10 000 000 рублей;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 w:rsidRPr="00EB0D64">
        <w:rPr>
          <w:rFonts w:ascii="Times New Roman" w:hAnsi="Times New Roman" w:cs="Times New Roman"/>
        </w:rPr>
        <w:t>X</w:t>
      </w:r>
      <w:r w:rsidRPr="00EB0D64">
        <w:rPr>
          <w:rFonts w:ascii="Times New Roman" w:hAnsi="Times New Roman" w:cs="Times New Roman"/>
          <w:vertAlign w:val="subscript"/>
        </w:rPr>
        <w:t>1</w:t>
      </w:r>
      <w:r w:rsidRPr="00EB0D64">
        <w:rPr>
          <w:rFonts w:ascii="Times New Roman" w:hAnsi="Times New Roman" w:cs="Times New Roman"/>
        </w:rPr>
        <w:t>, X</w:t>
      </w:r>
      <w:r w:rsidRPr="00EB0D64">
        <w:rPr>
          <w:rFonts w:ascii="Times New Roman" w:hAnsi="Times New Roman" w:cs="Times New Roman"/>
          <w:vertAlign w:val="subscript"/>
        </w:rPr>
        <w:t>2</w:t>
      </w:r>
      <w:r w:rsidRPr="00EB0D64">
        <w:rPr>
          <w:rFonts w:ascii="Times New Roman" w:hAnsi="Times New Roman" w:cs="Times New Roman"/>
        </w:rPr>
        <w:t>, X</w:t>
      </w:r>
      <w:r w:rsidRPr="00EB0D64">
        <w:rPr>
          <w:rFonts w:ascii="Times New Roman" w:hAnsi="Times New Roman" w:cs="Times New Roman"/>
          <w:vertAlign w:val="subscript"/>
        </w:rPr>
        <w:t>3</w:t>
      </w:r>
      <w:r w:rsidRPr="00EB0D64">
        <w:rPr>
          <w:rFonts w:ascii="Times New Roman" w:hAnsi="Times New Roman" w:cs="Times New Roman"/>
        </w:rPr>
        <w:t xml:space="preserve"> ... </w:t>
      </w:r>
      <w:proofErr w:type="spellStart"/>
      <w:r w:rsidRPr="00EB0D64">
        <w:rPr>
          <w:rFonts w:ascii="Times New Roman" w:hAnsi="Times New Roman" w:cs="Times New Roman"/>
        </w:rPr>
        <w:t>X</w:t>
      </w:r>
      <w:r w:rsidRPr="00EB0D64">
        <w:rPr>
          <w:rFonts w:ascii="Times New Roman" w:hAnsi="Times New Roman" w:cs="Times New Roman"/>
          <w:vertAlign w:val="subscript"/>
        </w:rPr>
        <w:t>n</w:t>
      </w:r>
      <w:proofErr w:type="spellEnd"/>
      <w:r w:rsidRPr="00EB0D64">
        <w:rPr>
          <w:rFonts w:ascii="Times New Roman" w:hAnsi="Times New Roman" w:cs="Times New Roman"/>
        </w:rPr>
        <w:t xml:space="preserve"> – размер затрат,  направленных на реализацию социально значимого проекта в соответствии с пунктом 31 Порядка, рубли;</w:t>
      </w:r>
    </w:p>
    <w:p w:rsid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proofErr w:type="spellStart"/>
      <w:r w:rsidRPr="00EB0D64">
        <w:rPr>
          <w:rFonts w:ascii="Times New Roman" w:hAnsi="Times New Roman" w:cs="Times New Roman"/>
        </w:rPr>
        <w:t>S</w:t>
      </w:r>
      <w:r w:rsidRPr="00EB0D64">
        <w:rPr>
          <w:rFonts w:ascii="Times New Roman" w:hAnsi="Times New Roman" w:cs="Times New Roman"/>
          <w:vertAlign w:val="subscript"/>
        </w:rPr>
        <w:t>i</w:t>
      </w:r>
      <w:proofErr w:type="spellEnd"/>
      <w:r w:rsidRPr="00EB0D64">
        <w:rPr>
          <w:rFonts w:ascii="Times New Roman" w:hAnsi="Times New Roman" w:cs="Times New Roman"/>
        </w:rPr>
        <w:t xml:space="preserve"> – размер суммы понижения для i-</w:t>
      </w:r>
      <w:proofErr w:type="spellStart"/>
      <w:r w:rsidRPr="00EB0D64">
        <w:rPr>
          <w:rFonts w:ascii="Times New Roman" w:hAnsi="Times New Roman" w:cs="Times New Roman"/>
        </w:rPr>
        <w:t>го</w:t>
      </w:r>
      <w:proofErr w:type="spellEnd"/>
      <w:r w:rsidRPr="00EB0D64">
        <w:rPr>
          <w:rFonts w:ascii="Times New Roman" w:hAnsi="Times New Roman" w:cs="Times New Roman"/>
        </w:rPr>
        <w:t xml:space="preserve"> победителя отбора  (рубли), </w:t>
      </w:r>
      <w:proofErr w:type="gramStart"/>
      <w:r w:rsidRPr="00EB0D64">
        <w:rPr>
          <w:rFonts w:ascii="Times New Roman" w:hAnsi="Times New Roman" w:cs="Times New Roman"/>
        </w:rPr>
        <w:t>которая</w:t>
      </w:r>
      <w:proofErr w:type="gramEnd"/>
      <w:r w:rsidRPr="00EB0D64">
        <w:rPr>
          <w:rFonts w:ascii="Times New Roman" w:hAnsi="Times New Roman" w:cs="Times New Roman"/>
        </w:rPr>
        <w:t xml:space="preserve"> определяется Комиссией в соответствии с пунктом 33 Порядка.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</w:footnote>
  <w:footnote w:id="2"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EB0D64">
        <w:rPr>
          <w:rFonts w:ascii="Times New Roman" w:hAnsi="Times New Roman" w:cs="Times New Roman"/>
        </w:rPr>
        <w:t>где: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 w:rsidRPr="00EB0D64">
        <w:rPr>
          <w:rFonts w:ascii="Times New Roman" w:hAnsi="Times New Roman" w:cs="Times New Roman"/>
        </w:rPr>
        <w:t>S</w:t>
      </w:r>
      <w:r w:rsidRPr="00EB0D64">
        <w:rPr>
          <w:rFonts w:ascii="Times New Roman" w:hAnsi="Times New Roman" w:cs="Times New Roman"/>
          <w:vertAlign w:val="subscript"/>
        </w:rPr>
        <w:t>1</w:t>
      </w:r>
      <w:r w:rsidRPr="00EB0D64">
        <w:rPr>
          <w:rFonts w:ascii="Times New Roman" w:hAnsi="Times New Roman" w:cs="Times New Roman"/>
        </w:rPr>
        <w:t>, S</w:t>
      </w:r>
      <w:r w:rsidRPr="00EB0D64">
        <w:rPr>
          <w:rFonts w:ascii="Times New Roman" w:hAnsi="Times New Roman" w:cs="Times New Roman"/>
          <w:vertAlign w:val="subscript"/>
        </w:rPr>
        <w:t>2</w:t>
      </w:r>
      <w:r w:rsidRPr="00EB0D64">
        <w:rPr>
          <w:rFonts w:ascii="Times New Roman" w:hAnsi="Times New Roman" w:cs="Times New Roman"/>
        </w:rPr>
        <w:t>, S</w:t>
      </w:r>
      <w:r w:rsidRPr="00EB0D64">
        <w:rPr>
          <w:rFonts w:ascii="Times New Roman" w:hAnsi="Times New Roman" w:cs="Times New Roman"/>
          <w:vertAlign w:val="subscript"/>
        </w:rPr>
        <w:t>3</w:t>
      </w:r>
      <w:r w:rsidRPr="00EB0D64">
        <w:rPr>
          <w:rFonts w:ascii="Times New Roman" w:hAnsi="Times New Roman" w:cs="Times New Roman"/>
        </w:rPr>
        <w:t xml:space="preserve"> ... </w:t>
      </w:r>
      <w:proofErr w:type="spellStart"/>
      <w:r w:rsidRPr="00EB0D64">
        <w:rPr>
          <w:rFonts w:ascii="Times New Roman" w:hAnsi="Times New Roman" w:cs="Times New Roman"/>
        </w:rPr>
        <w:t>S</w:t>
      </w:r>
      <w:r w:rsidRPr="00EB0D64">
        <w:rPr>
          <w:rFonts w:ascii="Times New Roman" w:hAnsi="Times New Roman" w:cs="Times New Roman"/>
          <w:vertAlign w:val="subscript"/>
        </w:rPr>
        <w:t>n</w:t>
      </w:r>
      <w:proofErr w:type="spellEnd"/>
      <w:r w:rsidRPr="00EB0D64">
        <w:rPr>
          <w:rFonts w:ascii="Times New Roman" w:hAnsi="Times New Roman" w:cs="Times New Roman"/>
        </w:rPr>
        <w:t xml:space="preserve"> - размер суммы понижения, присуждаемый каждым членом Комиссии i-</w:t>
      </w:r>
      <w:proofErr w:type="spellStart"/>
      <w:r w:rsidRPr="00EB0D64">
        <w:rPr>
          <w:rFonts w:ascii="Times New Roman" w:hAnsi="Times New Roman" w:cs="Times New Roman"/>
        </w:rPr>
        <w:t>му</w:t>
      </w:r>
      <w:proofErr w:type="spellEnd"/>
      <w:r w:rsidRPr="00EB0D64">
        <w:rPr>
          <w:rFonts w:ascii="Times New Roman" w:hAnsi="Times New Roman" w:cs="Times New Roman"/>
        </w:rPr>
        <w:t xml:space="preserve"> победителю отбора получателей Гранта, рубли;</w:t>
      </w:r>
    </w:p>
    <w:p w:rsidR="00EB0D64" w:rsidRPr="00BD23BE" w:rsidRDefault="00EB0D64" w:rsidP="00EB0D64">
      <w:pPr>
        <w:pStyle w:val="ab"/>
        <w:contextualSpacing/>
        <w:rPr>
          <w:rFonts w:ascii="Times New Roman" w:hAnsi="Times New Roman" w:cs="Times New Roman"/>
        </w:rPr>
      </w:pPr>
      <w:r w:rsidRPr="00EB0D64">
        <w:rPr>
          <w:rFonts w:ascii="Times New Roman" w:hAnsi="Times New Roman" w:cs="Times New Roman"/>
        </w:rPr>
        <w:t xml:space="preserve">n - количество членов Комиссии, оценивающих представленную заявку.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570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47D4" w:rsidRPr="000147D4" w:rsidRDefault="000147D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47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47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35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47D4" w:rsidRDefault="000147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E3C"/>
    <w:multiLevelType w:val="hybridMultilevel"/>
    <w:tmpl w:val="8D3485E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70B51C7"/>
    <w:multiLevelType w:val="hybridMultilevel"/>
    <w:tmpl w:val="2496E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60D2"/>
    <w:multiLevelType w:val="multilevel"/>
    <w:tmpl w:val="FB56D9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28B6DF5"/>
    <w:multiLevelType w:val="hybridMultilevel"/>
    <w:tmpl w:val="F9FAA0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92387B"/>
    <w:multiLevelType w:val="hybridMultilevel"/>
    <w:tmpl w:val="F89298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95EF1"/>
    <w:multiLevelType w:val="hybridMultilevel"/>
    <w:tmpl w:val="11A67C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B75E48"/>
    <w:multiLevelType w:val="hybridMultilevel"/>
    <w:tmpl w:val="7CF6785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695AFB"/>
    <w:multiLevelType w:val="hybridMultilevel"/>
    <w:tmpl w:val="3CD4FC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E33943"/>
    <w:multiLevelType w:val="hybridMultilevel"/>
    <w:tmpl w:val="1DDAA7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F60353"/>
    <w:multiLevelType w:val="hybridMultilevel"/>
    <w:tmpl w:val="52807B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744371"/>
    <w:multiLevelType w:val="hybridMultilevel"/>
    <w:tmpl w:val="06322B0A"/>
    <w:lvl w:ilvl="0" w:tplc="3A8C6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1665EA"/>
    <w:multiLevelType w:val="hybridMultilevel"/>
    <w:tmpl w:val="FCFCD2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9B4A4A"/>
    <w:multiLevelType w:val="hybridMultilevel"/>
    <w:tmpl w:val="72CC60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365A1D"/>
    <w:multiLevelType w:val="hybridMultilevel"/>
    <w:tmpl w:val="850A3F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4002A4"/>
    <w:multiLevelType w:val="multilevel"/>
    <w:tmpl w:val="0E2282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08D6E2E"/>
    <w:multiLevelType w:val="hybridMultilevel"/>
    <w:tmpl w:val="6A768CC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FA5AFA"/>
    <w:multiLevelType w:val="hybridMultilevel"/>
    <w:tmpl w:val="D60C05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DF758E"/>
    <w:multiLevelType w:val="hybridMultilevel"/>
    <w:tmpl w:val="A072A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D30A3E"/>
    <w:multiLevelType w:val="hybridMultilevel"/>
    <w:tmpl w:val="5FB407F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67AE3FB7"/>
    <w:multiLevelType w:val="hybridMultilevel"/>
    <w:tmpl w:val="0B504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281025"/>
    <w:multiLevelType w:val="hybridMultilevel"/>
    <w:tmpl w:val="A11C1A94"/>
    <w:lvl w:ilvl="0" w:tplc="6254BCE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6B18447A"/>
    <w:multiLevelType w:val="hybridMultilevel"/>
    <w:tmpl w:val="949A7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2627CD8"/>
    <w:multiLevelType w:val="hybridMultilevel"/>
    <w:tmpl w:val="940E6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13B2"/>
    <w:multiLevelType w:val="hybridMultilevel"/>
    <w:tmpl w:val="0B98088C"/>
    <w:lvl w:ilvl="0" w:tplc="C2143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BC1220"/>
    <w:multiLevelType w:val="hybridMultilevel"/>
    <w:tmpl w:val="F83C9B88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0"/>
  </w:num>
  <w:num w:numId="2">
    <w:abstractNumId w:val="23"/>
  </w:num>
  <w:num w:numId="3">
    <w:abstractNumId w:val="14"/>
  </w:num>
  <w:num w:numId="4">
    <w:abstractNumId w:val="2"/>
  </w:num>
  <w:num w:numId="5">
    <w:abstractNumId w:val="20"/>
  </w:num>
  <w:num w:numId="6">
    <w:abstractNumId w:val="17"/>
  </w:num>
  <w:num w:numId="7">
    <w:abstractNumId w:val="0"/>
  </w:num>
  <w:num w:numId="8">
    <w:abstractNumId w:val="18"/>
  </w:num>
  <w:num w:numId="9">
    <w:abstractNumId w:val="22"/>
  </w:num>
  <w:num w:numId="10">
    <w:abstractNumId w:val="5"/>
  </w:num>
  <w:num w:numId="11">
    <w:abstractNumId w:val="12"/>
  </w:num>
  <w:num w:numId="12">
    <w:abstractNumId w:val="21"/>
  </w:num>
  <w:num w:numId="13">
    <w:abstractNumId w:val="4"/>
  </w:num>
  <w:num w:numId="14">
    <w:abstractNumId w:val="19"/>
  </w:num>
  <w:num w:numId="15">
    <w:abstractNumId w:val="11"/>
  </w:num>
  <w:num w:numId="16">
    <w:abstractNumId w:val="7"/>
  </w:num>
  <w:num w:numId="17">
    <w:abstractNumId w:val="9"/>
  </w:num>
  <w:num w:numId="18">
    <w:abstractNumId w:val="13"/>
  </w:num>
  <w:num w:numId="19">
    <w:abstractNumId w:val="8"/>
  </w:num>
  <w:num w:numId="20">
    <w:abstractNumId w:val="3"/>
  </w:num>
  <w:num w:numId="21">
    <w:abstractNumId w:val="1"/>
  </w:num>
  <w:num w:numId="22">
    <w:abstractNumId w:val="15"/>
  </w:num>
  <w:num w:numId="23">
    <w:abstractNumId w:val="16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60"/>
    <w:rsid w:val="00000551"/>
    <w:rsid w:val="000012D9"/>
    <w:rsid w:val="00001DBB"/>
    <w:rsid w:val="000022D5"/>
    <w:rsid w:val="00004872"/>
    <w:rsid w:val="00006D5E"/>
    <w:rsid w:val="00011BDA"/>
    <w:rsid w:val="00012998"/>
    <w:rsid w:val="000147D4"/>
    <w:rsid w:val="00016496"/>
    <w:rsid w:val="000169F3"/>
    <w:rsid w:val="00016BFC"/>
    <w:rsid w:val="00016D58"/>
    <w:rsid w:val="000171B3"/>
    <w:rsid w:val="00017906"/>
    <w:rsid w:val="0002000D"/>
    <w:rsid w:val="00021E98"/>
    <w:rsid w:val="000223D6"/>
    <w:rsid w:val="00024A0A"/>
    <w:rsid w:val="00025560"/>
    <w:rsid w:val="00026784"/>
    <w:rsid w:val="00026BB7"/>
    <w:rsid w:val="0002759F"/>
    <w:rsid w:val="0002790B"/>
    <w:rsid w:val="000303DD"/>
    <w:rsid w:val="00031BD4"/>
    <w:rsid w:val="00031E3E"/>
    <w:rsid w:val="0003300E"/>
    <w:rsid w:val="00033242"/>
    <w:rsid w:val="00033759"/>
    <w:rsid w:val="000345C6"/>
    <w:rsid w:val="00034829"/>
    <w:rsid w:val="00036C88"/>
    <w:rsid w:val="00036D2C"/>
    <w:rsid w:val="00036DD4"/>
    <w:rsid w:val="00037F53"/>
    <w:rsid w:val="00042045"/>
    <w:rsid w:val="00042ABA"/>
    <w:rsid w:val="00043348"/>
    <w:rsid w:val="000448EF"/>
    <w:rsid w:val="00046419"/>
    <w:rsid w:val="00046929"/>
    <w:rsid w:val="0004720B"/>
    <w:rsid w:val="00050430"/>
    <w:rsid w:val="00050B9C"/>
    <w:rsid w:val="0005391A"/>
    <w:rsid w:val="00053BEB"/>
    <w:rsid w:val="00054A82"/>
    <w:rsid w:val="00054F50"/>
    <w:rsid w:val="000560F9"/>
    <w:rsid w:val="000562DB"/>
    <w:rsid w:val="00057ADA"/>
    <w:rsid w:val="00057EB3"/>
    <w:rsid w:val="00062552"/>
    <w:rsid w:val="00062CAD"/>
    <w:rsid w:val="00064605"/>
    <w:rsid w:val="0006494C"/>
    <w:rsid w:val="00066153"/>
    <w:rsid w:val="00066FFD"/>
    <w:rsid w:val="00071037"/>
    <w:rsid w:val="00071130"/>
    <w:rsid w:val="0007406A"/>
    <w:rsid w:val="0007597D"/>
    <w:rsid w:val="00076903"/>
    <w:rsid w:val="00077048"/>
    <w:rsid w:val="00077D2A"/>
    <w:rsid w:val="0008344A"/>
    <w:rsid w:val="00085D9F"/>
    <w:rsid w:val="00087650"/>
    <w:rsid w:val="0008799A"/>
    <w:rsid w:val="000904BA"/>
    <w:rsid w:val="0009224D"/>
    <w:rsid w:val="000937FC"/>
    <w:rsid w:val="00096D25"/>
    <w:rsid w:val="000A036F"/>
    <w:rsid w:val="000A21B8"/>
    <w:rsid w:val="000A5684"/>
    <w:rsid w:val="000A6674"/>
    <w:rsid w:val="000A7CB3"/>
    <w:rsid w:val="000B0DC6"/>
    <w:rsid w:val="000B2FDF"/>
    <w:rsid w:val="000B32B0"/>
    <w:rsid w:val="000B45DE"/>
    <w:rsid w:val="000B50EC"/>
    <w:rsid w:val="000B5300"/>
    <w:rsid w:val="000B53F4"/>
    <w:rsid w:val="000B60CE"/>
    <w:rsid w:val="000B6207"/>
    <w:rsid w:val="000C2534"/>
    <w:rsid w:val="000C4892"/>
    <w:rsid w:val="000C4A39"/>
    <w:rsid w:val="000C6249"/>
    <w:rsid w:val="000C6BE7"/>
    <w:rsid w:val="000D01B3"/>
    <w:rsid w:val="000D1C58"/>
    <w:rsid w:val="000D229E"/>
    <w:rsid w:val="000D6743"/>
    <w:rsid w:val="000D71CA"/>
    <w:rsid w:val="000E03F6"/>
    <w:rsid w:val="000E0521"/>
    <w:rsid w:val="000E0E6D"/>
    <w:rsid w:val="000E619F"/>
    <w:rsid w:val="000F0A4D"/>
    <w:rsid w:val="000F0D01"/>
    <w:rsid w:val="000F1BEB"/>
    <w:rsid w:val="000F2268"/>
    <w:rsid w:val="000F3B23"/>
    <w:rsid w:val="000F3F1E"/>
    <w:rsid w:val="000F5DBE"/>
    <w:rsid w:val="00101DA7"/>
    <w:rsid w:val="00102145"/>
    <w:rsid w:val="00102465"/>
    <w:rsid w:val="00103AFF"/>
    <w:rsid w:val="00105091"/>
    <w:rsid w:val="001050CB"/>
    <w:rsid w:val="00105D66"/>
    <w:rsid w:val="00105F03"/>
    <w:rsid w:val="00106C43"/>
    <w:rsid w:val="00110B76"/>
    <w:rsid w:val="00110F3F"/>
    <w:rsid w:val="001123B3"/>
    <w:rsid w:val="001123DA"/>
    <w:rsid w:val="00112438"/>
    <w:rsid w:val="00113608"/>
    <w:rsid w:val="00114CF0"/>
    <w:rsid w:val="00114F41"/>
    <w:rsid w:val="00116DB3"/>
    <w:rsid w:val="00116DF7"/>
    <w:rsid w:val="00120B48"/>
    <w:rsid w:val="00120CE6"/>
    <w:rsid w:val="00126D59"/>
    <w:rsid w:val="0013283E"/>
    <w:rsid w:val="00133740"/>
    <w:rsid w:val="0013440D"/>
    <w:rsid w:val="0013505C"/>
    <w:rsid w:val="0014064B"/>
    <w:rsid w:val="001407F0"/>
    <w:rsid w:val="00140B30"/>
    <w:rsid w:val="00141101"/>
    <w:rsid w:val="00142F6A"/>
    <w:rsid w:val="00143472"/>
    <w:rsid w:val="00143FFF"/>
    <w:rsid w:val="001441D4"/>
    <w:rsid w:val="0014543A"/>
    <w:rsid w:val="001466F9"/>
    <w:rsid w:val="00146702"/>
    <w:rsid w:val="00147520"/>
    <w:rsid w:val="001479F9"/>
    <w:rsid w:val="00150078"/>
    <w:rsid w:val="001501BF"/>
    <w:rsid w:val="001511FC"/>
    <w:rsid w:val="00151AF4"/>
    <w:rsid w:val="00154C54"/>
    <w:rsid w:val="001555E4"/>
    <w:rsid w:val="001556E3"/>
    <w:rsid w:val="001566CA"/>
    <w:rsid w:val="0015769C"/>
    <w:rsid w:val="00157CF8"/>
    <w:rsid w:val="001611D1"/>
    <w:rsid w:val="00162897"/>
    <w:rsid w:val="00162A26"/>
    <w:rsid w:val="00162ED4"/>
    <w:rsid w:val="00166166"/>
    <w:rsid w:val="00166740"/>
    <w:rsid w:val="00167932"/>
    <w:rsid w:val="00171490"/>
    <w:rsid w:val="00171D1F"/>
    <w:rsid w:val="00171F34"/>
    <w:rsid w:val="001726CA"/>
    <w:rsid w:val="00172E56"/>
    <w:rsid w:val="00173069"/>
    <w:rsid w:val="001744AE"/>
    <w:rsid w:val="001778F3"/>
    <w:rsid w:val="00177B62"/>
    <w:rsid w:val="00180419"/>
    <w:rsid w:val="00182EF9"/>
    <w:rsid w:val="001837E0"/>
    <w:rsid w:val="001844BD"/>
    <w:rsid w:val="00190E20"/>
    <w:rsid w:val="00192030"/>
    <w:rsid w:val="00192897"/>
    <w:rsid w:val="001930BF"/>
    <w:rsid w:val="0019398A"/>
    <w:rsid w:val="00194324"/>
    <w:rsid w:val="001965F4"/>
    <w:rsid w:val="001A4454"/>
    <w:rsid w:val="001A46ED"/>
    <w:rsid w:val="001A4BAA"/>
    <w:rsid w:val="001A4CB6"/>
    <w:rsid w:val="001A4DFA"/>
    <w:rsid w:val="001A5CDB"/>
    <w:rsid w:val="001B0C0E"/>
    <w:rsid w:val="001B1589"/>
    <w:rsid w:val="001B1C45"/>
    <w:rsid w:val="001B24FA"/>
    <w:rsid w:val="001B350F"/>
    <w:rsid w:val="001B3A5B"/>
    <w:rsid w:val="001B3B65"/>
    <w:rsid w:val="001B64C3"/>
    <w:rsid w:val="001B64D8"/>
    <w:rsid w:val="001B6F50"/>
    <w:rsid w:val="001B7F79"/>
    <w:rsid w:val="001C07EA"/>
    <w:rsid w:val="001C181E"/>
    <w:rsid w:val="001D030A"/>
    <w:rsid w:val="001D1C6E"/>
    <w:rsid w:val="001D2F2B"/>
    <w:rsid w:val="001D2FFF"/>
    <w:rsid w:val="001D3CEC"/>
    <w:rsid w:val="001D44BB"/>
    <w:rsid w:val="001D4FAA"/>
    <w:rsid w:val="001D5904"/>
    <w:rsid w:val="001D7405"/>
    <w:rsid w:val="001D75D4"/>
    <w:rsid w:val="001D7659"/>
    <w:rsid w:val="001D7BB1"/>
    <w:rsid w:val="001E011C"/>
    <w:rsid w:val="001E07B8"/>
    <w:rsid w:val="001E08E6"/>
    <w:rsid w:val="001E1435"/>
    <w:rsid w:val="001E1EB2"/>
    <w:rsid w:val="001E2D22"/>
    <w:rsid w:val="001E3169"/>
    <w:rsid w:val="001E3A43"/>
    <w:rsid w:val="001E409E"/>
    <w:rsid w:val="001E6AAD"/>
    <w:rsid w:val="001F167D"/>
    <w:rsid w:val="001F185A"/>
    <w:rsid w:val="001F1A8C"/>
    <w:rsid w:val="001F3A53"/>
    <w:rsid w:val="001F3F37"/>
    <w:rsid w:val="001F6349"/>
    <w:rsid w:val="002020FE"/>
    <w:rsid w:val="00202995"/>
    <w:rsid w:val="00203697"/>
    <w:rsid w:val="002043E7"/>
    <w:rsid w:val="00204C8A"/>
    <w:rsid w:val="00211AB8"/>
    <w:rsid w:val="00213353"/>
    <w:rsid w:val="002133F6"/>
    <w:rsid w:val="002139F6"/>
    <w:rsid w:val="0021462D"/>
    <w:rsid w:val="002153E5"/>
    <w:rsid w:val="0021567F"/>
    <w:rsid w:val="0021636B"/>
    <w:rsid w:val="00216C0E"/>
    <w:rsid w:val="00217619"/>
    <w:rsid w:val="00222659"/>
    <w:rsid w:val="0022445F"/>
    <w:rsid w:val="00224745"/>
    <w:rsid w:val="002248E4"/>
    <w:rsid w:val="002278A9"/>
    <w:rsid w:val="00227B83"/>
    <w:rsid w:val="00230C10"/>
    <w:rsid w:val="00232F08"/>
    <w:rsid w:val="00234E25"/>
    <w:rsid w:val="002364B1"/>
    <w:rsid w:val="002366E0"/>
    <w:rsid w:val="002368FB"/>
    <w:rsid w:val="002375B5"/>
    <w:rsid w:val="00237975"/>
    <w:rsid w:val="002405F8"/>
    <w:rsid w:val="002433EA"/>
    <w:rsid w:val="00243822"/>
    <w:rsid w:val="0024463F"/>
    <w:rsid w:val="002455F4"/>
    <w:rsid w:val="00246802"/>
    <w:rsid w:val="0024775B"/>
    <w:rsid w:val="0025065D"/>
    <w:rsid w:val="00250EAA"/>
    <w:rsid w:val="0025231E"/>
    <w:rsid w:val="00254BC6"/>
    <w:rsid w:val="00255FE6"/>
    <w:rsid w:val="00256EFE"/>
    <w:rsid w:val="0025799D"/>
    <w:rsid w:val="00261290"/>
    <w:rsid w:val="0026138D"/>
    <w:rsid w:val="00263AF5"/>
    <w:rsid w:val="00267143"/>
    <w:rsid w:val="002742A3"/>
    <w:rsid w:val="002745C6"/>
    <w:rsid w:val="00275737"/>
    <w:rsid w:val="00275E2A"/>
    <w:rsid w:val="00280861"/>
    <w:rsid w:val="002809A7"/>
    <w:rsid w:val="002811DF"/>
    <w:rsid w:val="002812D4"/>
    <w:rsid w:val="002816BE"/>
    <w:rsid w:val="002820AE"/>
    <w:rsid w:val="0028268E"/>
    <w:rsid w:val="002846BD"/>
    <w:rsid w:val="00290203"/>
    <w:rsid w:val="002909AB"/>
    <w:rsid w:val="00290EE7"/>
    <w:rsid w:val="00291B77"/>
    <w:rsid w:val="002925D1"/>
    <w:rsid w:val="00293BAF"/>
    <w:rsid w:val="00293D96"/>
    <w:rsid w:val="00293E97"/>
    <w:rsid w:val="00294E37"/>
    <w:rsid w:val="00295059"/>
    <w:rsid w:val="002956A2"/>
    <w:rsid w:val="002977A7"/>
    <w:rsid w:val="00297A36"/>
    <w:rsid w:val="002A11A6"/>
    <w:rsid w:val="002A25F9"/>
    <w:rsid w:val="002A2D9B"/>
    <w:rsid w:val="002A329B"/>
    <w:rsid w:val="002A3355"/>
    <w:rsid w:val="002A7168"/>
    <w:rsid w:val="002A7DD7"/>
    <w:rsid w:val="002A7FD7"/>
    <w:rsid w:val="002B07D7"/>
    <w:rsid w:val="002B180F"/>
    <w:rsid w:val="002B4DB6"/>
    <w:rsid w:val="002B5155"/>
    <w:rsid w:val="002B5271"/>
    <w:rsid w:val="002B6AD7"/>
    <w:rsid w:val="002B769F"/>
    <w:rsid w:val="002B7EA9"/>
    <w:rsid w:val="002C019D"/>
    <w:rsid w:val="002C0933"/>
    <w:rsid w:val="002C0F73"/>
    <w:rsid w:val="002C115D"/>
    <w:rsid w:val="002C1296"/>
    <w:rsid w:val="002C720E"/>
    <w:rsid w:val="002D2925"/>
    <w:rsid w:val="002D3426"/>
    <w:rsid w:val="002D378A"/>
    <w:rsid w:val="002D37A5"/>
    <w:rsid w:val="002D3E03"/>
    <w:rsid w:val="002D53C6"/>
    <w:rsid w:val="002E0E67"/>
    <w:rsid w:val="002E1189"/>
    <w:rsid w:val="002E139B"/>
    <w:rsid w:val="002E1BF8"/>
    <w:rsid w:val="002E27FE"/>
    <w:rsid w:val="002E3B34"/>
    <w:rsid w:val="002E3DE6"/>
    <w:rsid w:val="002E5129"/>
    <w:rsid w:val="002E51DB"/>
    <w:rsid w:val="002E54A0"/>
    <w:rsid w:val="002E5728"/>
    <w:rsid w:val="002E5AAD"/>
    <w:rsid w:val="002E7E8B"/>
    <w:rsid w:val="002F2172"/>
    <w:rsid w:val="002F3CAF"/>
    <w:rsid w:val="002F4660"/>
    <w:rsid w:val="002F7689"/>
    <w:rsid w:val="00301102"/>
    <w:rsid w:val="0030423F"/>
    <w:rsid w:val="0030544E"/>
    <w:rsid w:val="003059AE"/>
    <w:rsid w:val="00307949"/>
    <w:rsid w:val="00310E8D"/>
    <w:rsid w:val="00311020"/>
    <w:rsid w:val="003119D0"/>
    <w:rsid w:val="003119D9"/>
    <w:rsid w:val="0031282A"/>
    <w:rsid w:val="00313A7A"/>
    <w:rsid w:val="0031444B"/>
    <w:rsid w:val="003146AB"/>
    <w:rsid w:val="00315699"/>
    <w:rsid w:val="0031662A"/>
    <w:rsid w:val="003167EA"/>
    <w:rsid w:val="00316972"/>
    <w:rsid w:val="00317AF8"/>
    <w:rsid w:val="00317F9A"/>
    <w:rsid w:val="00321D59"/>
    <w:rsid w:val="00321F77"/>
    <w:rsid w:val="00322957"/>
    <w:rsid w:val="0032484B"/>
    <w:rsid w:val="003248CC"/>
    <w:rsid w:val="00325AAF"/>
    <w:rsid w:val="003279EA"/>
    <w:rsid w:val="00330E9C"/>
    <w:rsid w:val="003314D9"/>
    <w:rsid w:val="00331582"/>
    <w:rsid w:val="00332F9B"/>
    <w:rsid w:val="003331C2"/>
    <w:rsid w:val="00334900"/>
    <w:rsid w:val="0033525D"/>
    <w:rsid w:val="003357A9"/>
    <w:rsid w:val="00335A56"/>
    <w:rsid w:val="00337655"/>
    <w:rsid w:val="003378DD"/>
    <w:rsid w:val="00341EDC"/>
    <w:rsid w:val="00342463"/>
    <w:rsid w:val="003425F2"/>
    <w:rsid w:val="0034328D"/>
    <w:rsid w:val="003433C9"/>
    <w:rsid w:val="00343ABF"/>
    <w:rsid w:val="00344B84"/>
    <w:rsid w:val="003466EB"/>
    <w:rsid w:val="0035108B"/>
    <w:rsid w:val="003521C6"/>
    <w:rsid w:val="0035254A"/>
    <w:rsid w:val="003533CF"/>
    <w:rsid w:val="00354383"/>
    <w:rsid w:val="00354D3C"/>
    <w:rsid w:val="00356EEC"/>
    <w:rsid w:val="00357574"/>
    <w:rsid w:val="00357F9C"/>
    <w:rsid w:val="00362347"/>
    <w:rsid w:val="00362660"/>
    <w:rsid w:val="00363F35"/>
    <w:rsid w:val="003640A0"/>
    <w:rsid w:val="00364195"/>
    <w:rsid w:val="00364BA3"/>
    <w:rsid w:val="00366E08"/>
    <w:rsid w:val="00366E11"/>
    <w:rsid w:val="003674FB"/>
    <w:rsid w:val="00367668"/>
    <w:rsid w:val="003739C8"/>
    <w:rsid w:val="00380510"/>
    <w:rsid w:val="00381E27"/>
    <w:rsid w:val="00383D0E"/>
    <w:rsid w:val="00383F38"/>
    <w:rsid w:val="00385270"/>
    <w:rsid w:val="00385EAB"/>
    <w:rsid w:val="00386517"/>
    <w:rsid w:val="003870EA"/>
    <w:rsid w:val="003878F5"/>
    <w:rsid w:val="003910D4"/>
    <w:rsid w:val="003967F0"/>
    <w:rsid w:val="003A05A9"/>
    <w:rsid w:val="003A122F"/>
    <w:rsid w:val="003A1658"/>
    <w:rsid w:val="003A35C4"/>
    <w:rsid w:val="003A3B58"/>
    <w:rsid w:val="003A607F"/>
    <w:rsid w:val="003A65FA"/>
    <w:rsid w:val="003A666B"/>
    <w:rsid w:val="003A75C3"/>
    <w:rsid w:val="003B0637"/>
    <w:rsid w:val="003B0CA2"/>
    <w:rsid w:val="003B43CA"/>
    <w:rsid w:val="003B540F"/>
    <w:rsid w:val="003B6077"/>
    <w:rsid w:val="003B61BF"/>
    <w:rsid w:val="003C2682"/>
    <w:rsid w:val="003C702D"/>
    <w:rsid w:val="003D1196"/>
    <w:rsid w:val="003D11B5"/>
    <w:rsid w:val="003D1C6D"/>
    <w:rsid w:val="003D2A96"/>
    <w:rsid w:val="003D2E6F"/>
    <w:rsid w:val="003D4329"/>
    <w:rsid w:val="003D527E"/>
    <w:rsid w:val="003D7356"/>
    <w:rsid w:val="003D7729"/>
    <w:rsid w:val="003D7F0B"/>
    <w:rsid w:val="003E01CC"/>
    <w:rsid w:val="003E1126"/>
    <w:rsid w:val="003E1CC2"/>
    <w:rsid w:val="003E4937"/>
    <w:rsid w:val="003E4956"/>
    <w:rsid w:val="003E5549"/>
    <w:rsid w:val="003F00CC"/>
    <w:rsid w:val="003F3318"/>
    <w:rsid w:val="003F5224"/>
    <w:rsid w:val="003F5410"/>
    <w:rsid w:val="003F561B"/>
    <w:rsid w:val="003F6576"/>
    <w:rsid w:val="003F6E81"/>
    <w:rsid w:val="00401905"/>
    <w:rsid w:val="0040335A"/>
    <w:rsid w:val="00405C25"/>
    <w:rsid w:val="004067F1"/>
    <w:rsid w:val="00407F2E"/>
    <w:rsid w:val="00413B4D"/>
    <w:rsid w:val="00414667"/>
    <w:rsid w:val="00414D40"/>
    <w:rsid w:val="00414DD3"/>
    <w:rsid w:val="00414ECE"/>
    <w:rsid w:val="00414F47"/>
    <w:rsid w:val="00420938"/>
    <w:rsid w:val="004217CF"/>
    <w:rsid w:val="00421DC4"/>
    <w:rsid w:val="00423B27"/>
    <w:rsid w:val="00424123"/>
    <w:rsid w:val="00424E35"/>
    <w:rsid w:val="00431478"/>
    <w:rsid w:val="00431E9E"/>
    <w:rsid w:val="004322AC"/>
    <w:rsid w:val="00432BE1"/>
    <w:rsid w:val="004355F9"/>
    <w:rsid w:val="0043572E"/>
    <w:rsid w:val="00435BA7"/>
    <w:rsid w:val="0044117E"/>
    <w:rsid w:val="004415BD"/>
    <w:rsid w:val="00442537"/>
    <w:rsid w:val="00442A19"/>
    <w:rsid w:val="00446944"/>
    <w:rsid w:val="004502D5"/>
    <w:rsid w:val="004502FD"/>
    <w:rsid w:val="0045077E"/>
    <w:rsid w:val="00451638"/>
    <w:rsid w:val="00451728"/>
    <w:rsid w:val="00451BEE"/>
    <w:rsid w:val="00454D11"/>
    <w:rsid w:val="00454EF8"/>
    <w:rsid w:val="004551BB"/>
    <w:rsid w:val="00457513"/>
    <w:rsid w:val="00460418"/>
    <w:rsid w:val="00460843"/>
    <w:rsid w:val="00460E0D"/>
    <w:rsid w:val="004630A8"/>
    <w:rsid w:val="00465FA4"/>
    <w:rsid w:val="004663A3"/>
    <w:rsid w:val="0046767A"/>
    <w:rsid w:val="00470023"/>
    <w:rsid w:val="0047015F"/>
    <w:rsid w:val="00471488"/>
    <w:rsid w:val="00471CC8"/>
    <w:rsid w:val="004770C8"/>
    <w:rsid w:val="00481830"/>
    <w:rsid w:val="00482595"/>
    <w:rsid w:val="004841D8"/>
    <w:rsid w:val="0048556B"/>
    <w:rsid w:val="0048615D"/>
    <w:rsid w:val="00486548"/>
    <w:rsid w:val="00486E6D"/>
    <w:rsid w:val="0049020B"/>
    <w:rsid w:val="00490A2B"/>
    <w:rsid w:val="00490B59"/>
    <w:rsid w:val="00491B7F"/>
    <w:rsid w:val="00492CCE"/>
    <w:rsid w:val="0049341A"/>
    <w:rsid w:val="00494886"/>
    <w:rsid w:val="00495AE0"/>
    <w:rsid w:val="00496226"/>
    <w:rsid w:val="00497701"/>
    <w:rsid w:val="004A0654"/>
    <w:rsid w:val="004A221D"/>
    <w:rsid w:val="004A2FAD"/>
    <w:rsid w:val="004A3ABF"/>
    <w:rsid w:val="004A55A9"/>
    <w:rsid w:val="004A77BB"/>
    <w:rsid w:val="004B4386"/>
    <w:rsid w:val="004B483C"/>
    <w:rsid w:val="004B48D0"/>
    <w:rsid w:val="004B4E7F"/>
    <w:rsid w:val="004B5DE1"/>
    <w:rsid w:val="004B6791"/>
    <w:rsid w:val="004B7C66"/>
    <w:rsid w:val="004C0D83"/>
    <w:rsid w:val="004C1DD0"/>
    <w:rsid w:val="004C2559"/>
    <w:rsid w:val="004C3B04"/>
    <w:rsid w:val="004C6A49"/>
    <w:rsid w:val="004C743F"/>
    <w:rsid w:val="004D387B"/>
    <w:rsid w:val="004D4D8C"/>
    <w:rsid w:val="004D6E73"/>
    <w:rsid w:val="004D792A"/>
    <w:rsid w:val="004E1C08"/>
    <w:rsid w:val="004E2DC6"/>
    <w:rsid w:val="004E2E2D"/>
    <w:rsid w:val="004E3A5A"/>
    <w:rsid w:val="004E4E07"/>
    <w:rsid w:val="004E554E"/>
    <w:rsid w:val="004E749E"/>
    <w:rsid w:val="004F1C27"/>
    <w:rsid w:val="004F1E97"/>
    <w:rsid w:val="004F3CDC"/>
    <w:rsid w:val="004F5D75"/>
    <w:rsid w:val="004F5D9D"/>
    <w:rsid w:val="004F5DFF"/>
    <w:rsid w:val="004F764A"/>
    <w:rsid w:val="005011B7"/>
    <w:rsid w:val="005023ED"/>
    <w:rsid w:val="00502960"/>
    <w:rsid w:val="00503E09"/>
    <w:rsid w:val="00504C39"/>
    <w:rsid w:val="0050652F"/>
    <w:rsid w:val="005067AA"/>
    <w:rsid w:val="00506F63"/>
    <w:rsid w:val="00507529"/>
    <w:rsid w:val="00510B7D"/>
    <w:rsid w:val="00511647"/>
    <w:rsid w:val="00511689"/>
    <w:rsid w:val="00513CC8"/>
    <w:rsid w:val="00513EAF"/>
    <w:rsid w:val="005155C1"/>
    <w:rsid w:val="00516F65"/>
    <w:rsid w:val="00521032"/>
    <w:rsid w:val="005228AE"/>
    <w:rsid w:val="005234F5"/>
    <w:rsid w:val="005251AE"/>
    <w:rsid w:val="00533371"/>
    <w:rsid w:val="00533432"/>
    <w:rsid w:val="00536D3A"/>
    <w:rsid w:val="0054066C"/>
    <w:rsid w:val="005412BD"/>
    <w:rsid w:val="00543F8D"/>
    <w:rsid w:val="00544BA1"/>
    <w:rsid w:val="00544FD4"/>
    <w:rsid w:val="00545A55"/>
    <w:rsid w:val="00546D64"/>
    <w:rsid w:val="00550CEF"/>
    <w:rsid w:val="0055128A"/>
    <w:rsid w:val="00551FB3"/>
    <w:rsid w:val="00552AC3"/>
    <w:rsid w:val="00553166"/>
    <w:rsid w:val="00553B8E"/>
    <w:rsid w:val="0055622D"/>
    <w:rsid w:val="00556C67"/>
    <w:rsid w:val="00560B55"/>
    <w:rsid w:val="00561F94"/>
    <w:rsid w:val="00562B5F"/>
    <w:rsid w:val="00562E05"/>
    <w:rsid w:val="00566D68"/>
    <w:rsid w:val="00567BD7"/>
    <w:rsid w:val="00570E7C"/>
    <w:rsid w:val="00571313"/>
    <w:rsid w:val="005723BB"/>
    <w:rsid w:val="00572BC4"/>
    <w:rsid w:val="0058040B"/>
    <w:rsid w:val="0058090B"/>
    <w:rsid w:val="00583B4D"/>
    <w:rsid w:val="00583C74"/>
    <w:rsid w:val="00584323"/>
    <w:rsid w:val="00586A62"/>
    <w:rsid w:val="00586D76"/>
    <w:rsid w:val="00586ED9"/>
    <w:rsid w:val="00586F40"/>
    <w:rsid w:val="00591181"/>
    <w:rsid w:val="0059406A"/>
    <w:rsid w:val="005941B6"/>
    <w:rsid w:val="005944D1"/>
    <w:rsid w:val="00595AA2"/>
    <w:rsid w:val="005961F7"/>
    <w:rsid w:val="00597082"/>
    <w:rsid w:val="0059734C"/>
    <w:rsid w:val="00597C18"/>
    <w:rsid w:val="005A1C53"/>
    <w:rsid w:val="005A717F"/>
    <w:rsid w:val="005A73A6"/>
    <w:rsid w:val="005B1B69"/>
    <w:rsid w:val="005B3326"/>
    <w:rsid w:val="005B41E6"/>
    <w:rsid w:val="005B54D3"/>
    <w:rsid w:val="005B5708"/>
    <w:rsid w:val="005B5883"/>
    <w:rsid w:val="005B6C78"/>
    <w:rsid w:val="005B70F1"/>
    <w:rsid w:val="005C154C"/>
    <w:rsid w:val="005C16BC"/>
    <w:rsid w:val="005C19F9"/>
    <w:rsid w:val="005C3D09"/>
    <w:rsid w:val="005C4421"/>
    <w:rsid w:val="005C48AA"/>
    <w:rsid w:val="005C56E0"/>
    <w:rsid w:val="005C5C9E"/>
    <w:rsid w:val="005C6552"/>
    <w:rsid w:val="005C74A0"/>
    <w:rsid w:val="005C786C"/>
    <w:rsid w:val="005C78F9"/>
    <w:rsid w:val="005D1086"/>
    <w:rsid w:val="005D15D1"/>
    <w:rsid w:val="005D4824"/>
    <w:rsid w:val="005D4E9E"/>
    <w:rsid w:val="005D5FAB"/>
    <w:rsid w:val="005D6227"/>
    <w:rsid w:val="005E0671"/>
    <w:rsid w:val="005E1170"/>
    <w:rsid w:val="005E2691"/>
    <w:rsid w:val="005E42DC"/>
    <w:rsid w:val="005E49E5"/>
    <w:rsid w:val="005E668E"/>
    <w:rsid w:val="005E7360"/>
    <w:rsid w:val="005E7555"/>
    <w:rsid w:val="005F36D1"/>
    <w:rsid w:val="005F775D"/>
    <w:rsid w:val="0060076C"/>
    <w:rsid w:val="00600AC7"/>
    <w:rsid w:val="00600CEC"/>
    <w:rsid w:val="00601AFE"/>
    <w:rsid w:val="00610B5E"/>
    <w:rsid w:val="00610DC6"/>
    <w:rsid w:val="0061116B"/>
    <w:rsid w:val="00611ABB"/>
    <w:rsid w:val="00611D75"/>
    <w:rsid w:val="00611E53"/>
    <w:rsid w:val="00612BF7"/>
    <w:rsid w:val="00613722"/>
    <w:rsid w:val="006139E2"/>
    <w:rsid w:val="006159C1"/>
    <w:rsid w:val="00615D44"/>
    <w:rsid w:val="00620531"/>
    <w:rsid w:val="006210FD"/>
    <w:rsid w:val="0062167D"/>
    <w:rsid w:val="00621DC4"/>
    <w:rsid w:val="006236CC"/>
    <w:rsid w:val="006241C5"/>
    <w:rsid w:val="00625492"/>
    <w:rsid w:val="00626EC4"/>
    <w:rsid w:val="0063094B"/>
    <w:rsid w:val="00634B31"/>
    <w:rsid w:val="00636439"/>
    <w:rsid w:val="0063671A"/>
    <w:rsid w:val="006416E3"/>
    <w:rsid w:val="0064300E"/>
    <w:rsid w:val="006441CF"/>
    <w:rsid w:val="00644CD4"/>
    <w:rsid w:val="00645C41"/>
    <w:rsid w:val="00647CA4"/>
    <w:rsid w:val="00650C78"/>
    <w:rsid w:val="006526AB"/>
    <w:rsid w:val="00657E2C"/>
    <w:rsid w:val="00661584"/>
    <w:rsid w:val="006620B4"/>
    <w:rsid w:val="00662261"/>
    <w:rsid w:val="00665AB0"/>
    <w:rsid w:val="0066667C"/>
    <w:rsid w:val="006737A5"/>
    <w:rsid w:val="00674282"/>
    <w:rsid w:val="0067601C"/>
    <w:rsid w:val="006764A1"/>
    <w:rsid w:val="00677540"/>
    <w:rsid w:val="00677FFA"/>
    <w:rsid w:val="006805D3"/>
    <w:rsid w:val="00680675"/>
    <w:rsid w:val="0068155F"/>
    <w:rsid w:val="00681ACD"/>
    <w:rsid w:val="00682D59"/>
    <w:rsid w:val="00684B8D"/>
    <w:rsid w:val="006913E3"/>
    <w:rsid w:val="00691B1C"/>
    <w:rsid w:val="00691E2A"/>
    <w:rsid w:val="006934D2"/>
    <w:rsid w:val="006946A4"/>
    <w:rsid w:val="00695FC7"/>
    <w:rsid w:val="006A09E0"/>
    <w:rsid w:val="006A0CBB"/>
    <w:rsid w:val="006A0D92"/>
    <w:rsid w:val="006A219C"/>
    <w:rsid w:val="006A24AD"/>
    <w:rsid w:val="006A4F32"/>
    <w:rsid w:val="006A51BD"/>
    <w:rsid w:val="006A526B"/>
    <w:rsid w:val="006A5C04"/>
    <w:rsid w:val="006B00CD"/>
    <w:rsid w:val="006B0617"/>
    <w:rsid w:val="006B14F8"/>
    <w:rsid w:val="006B1E6E"/>
    <w:rsid w:val="006B1F8F"/>
    <w:rsid w:val="006B3493"/>
    <w:rsid w:val="006B36EB"/>
    <w:rsid w:val="006B49FB"/>
    <w:rsid w:val="006B4E32"/>
    <w:rsid w:val="006B4F15"/>
    <w:rsid w:val="006B6694"/>
    <w:rsid w:val="006B7783"/>
    <w:rsid w:val="006C266D"/>
    <w:rsid w:val="006C3DC5"/>
    <w:rsid w:val="006C41CC"/>
    <w:rsid w:val="006C4B14"/>
    <w:rsid w:val="006C5244"/>
    <w:rsid w:val="006C5AB0"/>
    <w:rsid w:val="006C69AE"/>
    <w:rsid w:val="006C7177"/>
    <w:rsid w:val="006C7711"/>
    <w:rsid w:val="006C7E98"/>
    <w:rsid w:val="006D08A2"/>
    <w:rsid w:val="006D11C7"/>
    <w:rsid w:val="006D1358"/>
    <w:rsid w:val="006D24F3"/>
    <w:rsid w:val="006D2DDC"/>
    <w:rsid w:val="006D2E8B"/>
    <w:rsid w:val="006D2FD4"/>
    <w:rsid w:val="006D4B77"/>
    <w:rsid w:val="006D5798"/>
    <w:rsid w:val="006D6349"/>
    <w:rsid w:val="006D7117"/>
    <w:rsid w:val="006D7FC0"/>
    <w:rsid w:val="006E1C78"/>
    <w:rsid w:val="006E2721"/>
    <w:rsid w:val="006E276D"/>
    <w:rsid w:val="006E3402"/>
    <w:rsid w:val="006E3BD0"/>
    <w:rsid w:val="006E4691"/>
    <w:rsid w:val="006E5CDB"/>
    <w:rsid w:val="006F2252"/>
    <w:rsid w:val="006F3D08"/>
    <w:rsid w:val="007015E5"/>
    <w:rsid w:val="00701B53"/>
    <w:rsid w:val="00702063"/>
    <w:rsid w:val="00703173"/>
    <w:rsid w:val="007036E7"/>
    <w:rsid w:val="00711416"/>
    <w:rsid w:val="00711E87"/>
    <w:rsid w:val="00712327"/>
    <w:rsid w:val="007132F4"/>
    <w:rsid w:val="00713D32"/>
    <w:rsid w:val="007166A5"/>
    <w:rsid w:val="00717DEC"/>
    <w:rsid w:val="007209C3"/>
    <w:rsid w:val="007212A8"/>
    <w:rsid w:val="00721A0E"/>
    <w:rsid w:val="00721EE3"/>
    <w:rsid w:val="00722740"/>
    <w:rsid w:val="007241D9"/>
    <w:rsid w:val="0072421D"/>
    <w:rsid w:val="00726A14"/>
    <w:rsid w:val="00727CAC"/>
    <w:rsid w:val="007319E3"/>
    <w:rsid w:val="00732471"/>
    <w:rsid w:val="0073483D"/>
    <w:rsid w:val="00734A5E"/>
    <w:rsid w:val="00737CE7"/>
    <w:rsid w:val="007439EA"/>
    <w:rsid w:val="00744567"/>
    <w:rsid w:val="0074559D"/>
    <w:rsid w:val="0074605B"/>
    <w:rsid w:val="00746833"/>
    <w:rsid w:val="0075097D"/>
    <w:rsid w:val="00753236"/>
    <w:rsid w:val="00755BC5"/>
    <w:rsid w:val="0075657E"/>
    <w:rsid w:val="007566A4"/>
    <w:rsid w:val="0075688B"/>
    <w:rsid w:val="00760076"/>
    <w:rsid w:val="00760BE5"/>
    <w:rsid w:val="007617B0"/>
    <w:rsid w:val="00761982"/>
    <w:rsid w:val="00761CA3"/>
    <w:rsid w:val="00761D44"/>
    <w:rsid w:val="00763228"/>
    <w:rsid w:val="007639C1"/>
    <w:rsid w:val="00763D9C"/>
    <w:rsid w:val="00770B66"/>
    <w:rsid w:val="00771809"/>
    <w:rsid w:val="007723BA"/>
    <w:rsid w:val="00773115"/>
    <w:rsid w:val="00773D71"/>
    <w:rsid w:val="00773E3E"/>
    <w:rsid w:val="00773FA7"/>
    <w:rsid w:val="00775CB3"/>
    <w:rsid w:val="007761C1"/>
    <w:rsid w:val="00777CD5"/>
    <w:rsid w:val="00780202"/>
    <w:rsid w:val="00780DDC"/>
    <w:rsid w:val="007810FB"/>
    <w:rsid w:val="007815AE"/>
    <w:rsid w:val="00781F21"/>
    <w:rsid w:val="0078264B"/>
    <w:rsid w:val="00783057"/>
    <w:rsid w:val="00783112"/>
    <w:rsid w:val="0078443C"/>
    <w:rsid w:val="00784F79"/>
    <w:rsid w:val="00786207"/>
    <w:rsid w:val="00787787"/>
    <w:rsid w:val="007879FE"/>
    <w:rsid w:val="00787D90"/>
    <w:rsid w:val="00790359"/>
    <w:rsid w:val="0079052E"/>
    <w:rsid w:val="00790D79"/>
    <w:rsid w:val="00792052"/>
    <w:rsid w:val="007927F6"/>
    <w:rsid w:val="0079298D"/>
    <w:rsid w:val="00792A84"/>
    <w:rsid w:val="00793DAB"/>
    <w:rsid w:val="007A17EE"/>
    <w:rsid w:val="007A1A9C"/>
    <w:rsid w:val="007A2138"/>
    <w:rsid w:val="007A29AD"/>
    <w:rsid w:val="007A2A31"/>
    <w:rsid w:val="007A2A8F"/>
    <w:rsid w:val="007A2C04"/>
    <w:rsid w:val="007A3447"/>
    <w:rsid w:val="007A3B1D"/>
    <w:rsid w:val="007A4134"/>
    <w:rsid w:val="007A7C13"/>
    <w:rsid w:val="007A7D5C"/>
    <w:rsid w:val="007B25AF"/>
    <w:rsid w:val="007B53B1"/>
    <w:rsid w:val="007B6349"/>
    <w:rsid w:val="007B708C"/>
    <w:rsid w:val="007C0B09"/>
    <w:rsid w:val="007C0E5A"/>
    <w:rsid w:val="007C195A"/>
    <w:rsid w:val="007C2DE4"/>
    <w:rsid w:val="007C4F8C"/>
    <w:rsid w:val="007C4FB2"/>
    <w:rsid w:val="007C55A8"/>
    <w:rsid w:val="007C5AFB"/>
    <w:rsid w:val="007C6244"/>
    <w:rsid w:val="007D160F"/>
    <w:rsid w:val="007D1FC1"/>
    <w:rsid w:val="007D2676"/>
    <w:rsid w:val="007D2A71"/>
    <w:rsid w:val="007D3475"/>
    <w:rsid w:val="007D4D6F"/>
    <w:rsid w:val="007D7524"/>
    <w:rsid w:val="007E24B5"/>
    <w:rsid w:val="007E6119"/>
    <w:rsid w:val="007E75DD"/>
    <w:rsid w:val="007E7DAF"/>
    <w:rsid w:val="007E7F68"/>
    <w:rsid w:val="007F0B48"/>
    <w:rsid w:val="007F4BE2"/>
    <w:rsid w:val="007F5ADD"/>
    <w:rsid w:val="007F6A53"/>
    <w:rsid w:val="007F6B09"/>
    <w:rsid w:val="0080064C"/>
    <w:rsid w:val="00800D1F"/>
    <w:rsid w:val="00800DFD"/>
    <w:rsid w:val="00802121"/>
    <w:rsid w:val="0080278A"/>
    <w:rsid w:val="00802B53"/>
    <w:rsid w:val="00803254"/>
    <w:rsid w:val="00803705"/>
    <w:rsid w:val="00803C6F"/>
    <w:rsid w:val="00804B60"/>
    <w:rsid w:val="00805743"/>
    <w:rsid w:val="0080711A"/>
    <w:rsid w:val="008112CB"/>
    <w:rsid w:val="008114C2"/>
    <w:rsid w:val="0081218C"/>
    <w:rsid w:val="0081241A"/>
    <w:rsid w:val="0081645F"/>
    <w:rsid w:val="008209FC"/>
    <w:rsid w:val="0082712C"/>
    <w:rsid w:val="00830BDC"/>
    <w:rsid w:val="00832158"/>
    <w:rsid w:val="00833843"/>
    <w:rsid w:val="008348B1"/>
    <w:rsid w:val="008348C2"/>
    <w:rsid w:val="00834ACC"/>
    <w:rsid w:val="00836A7B"/>
    <w:rsid w:val="0084095C"/>
    <w:rsid w:val="00843CE3"/>
    <w:rsid w:val="00843F86"/>
    <w:rsid w:val="008440CF"/>
    <w:rsid w:val="00844666"/>
    <w:rsid w:val="008456CF"/>
    <w:rsid w:val="008459EB"/>
    <w:rsid w:val="008462DA"/>
    <w:rsid w:val="00847136"/>
    <w:rsid w:val="0084759F"/>
    <w:rsid w:val="00847740"/>
    <w:rsid w:val="00850773"/>
    <w:rsid w:val="00850E67"/>
    <w:rsid w:val="00851F80"/>
    <w:rsid w:val="00852696"/>
    <w:rsid w:val="0085458E"/>
    <w:rsid w:val="00856B7D"/>
    <w:rsid w:val="008603F1"/>
    <w:rsid w:val="008630D2"/>
    <w:rsid w:val="0086392A"/>
    <w:rsid w:val="008661ED"/>
    <w:rsid w:val="008663FB"/>
    <w:rsid w:val="0086681C"/>
    <w:rsid w:val="00866D8A"/>
    <w:rsid w:val="00872A63"/>
    <w:rsid w:val="0087467D"/>
    <w:rsid w:val="00875D3F"/>
    <w:rsid w:val="008768E7"/>
    <w:rsid w:val="00877CD2"/>
    <w:rsid w:val="0088077D"/>
    <w:rsid w:val="00881F53"/>
    <w:rsid w:val="0088670F"/>
    <w:rsid w:val="00886B0C"/>
    <w:rsid w:val="00887B44"/>
    <w:rsid w:val="00890B61"/>
    <w:rsid w:val="00890FD3"/>
    <w:rsid w:val="0089419A"/>
    <w:rsid w:val="00894389"/>
    <w:rsid w:val="00896C64"/>
    <w:rsid w:val="0089769B"/>
    <w:rsid w:val="008977B9"/>
    <w:rsid w:val="008A1061"/>
    <w:rsid w:val="008A414A"/>
    <w:rsid w:val="008A69BC"/>
    <w:rsid w:val="008A7BB9"/>
    <w:rsid w:val="008B0191"/>
    <w:rsid w:val="008B04D1"/>
    <w:rsid w:val="008B1715"/>
    <w:rsid w:val="008B2306"/>
    <w:rsid w:val="008B420F"/>
    <w:rsid w:val="008B5FE3"/>
    <w:rsid w:val="008B6015"/>
    <w:rsid w:val="008B6DA5"/>
    <w:rsid w:val="008C0538"/>
    <w:rsid w:val="008C0B62"/>
    <w:rsid w:val="008C1695"/>
    <w:rsid w:val="008C19E4"/>
    <w:rsid w:val="008C2775"/>
    <w:rsid w:val="008C4502"/>
    <w:rsid w:val="008C4F53"/>
    <w:rsid w:val="008C5660"/>
    <w:rsid w:val="008C57F5"/>
    <w:rsid w:val="008C5D6E"/>
    <w:rsid w:val="008C67C5"/>
    <w:rsid w:val="008C6DEE"/>
    <w:rsid w:val="008C7A97"/>
    <w:rsid w:val="008C7E3F"/>
    <w:rsid w:val="008D063B"/>
    <w:rsid w:val="008D21AA"/>
    <w:rsid w:val="008D23B3"/>
    <w:rsid w:val="008D3EAF"/>
    <w:rsid w:val="008D552A"/>
    <w:rsid w:val="008D5AC8"/>
    <w:rsid w:val="008D6CFD"/>
    <w:rsid w:val="008E0AC6"/>
    <w:rsid w:val="008E1A55"/>
    <w:rsid w:val="008E24D7"/>
    <w:rsid w:val="008E2FC4"/>
    <w:rsid w:val="008E39C3"/>
    <w:rsid w:val="008E4F63"/>
    <w:rsid w:val="008E5F45"/>
    <w:rsid w:val="008E60AA"/>
    <w:rsid w:val="008E6190"/>
    <w:rsid w:val="008E690E"/>
    <w:rsid w:val="008F044D"/>
    <w:rsid w:val="008F0534"/>
    <w:rsid w:val="008F0C6A"/>
    <w:rsid w:val="008F194D"/>
    <w:rsid w:val="008F31A1"/>
    <w:rsid w:val="008F4686"/>
    <w:rsid w:val="008F66F6"/>
    <w:rsid w:val="008F6CCE"/>
    <w:rsid w:val="00903650"/>
    <w:rsid w:val="00906067"/>
    <w:rsid w:val="00910324"/>
    <w:rsid w:val="00911F3C"/>
    <w:rsid w:val="0091492B"/>
    <w:rsid w:val="009221BD"/>
    <w:rsid w:val="00924EF2"/>
    <w:rsid w:val="00926C40"/>
    <w:rsid w:val="0092754F"/>
    <w:rsid w:val="0093260A"/>
    <w:rsid w:val="009343B6"/>
    <w:rsid w:val="009343E4"/>
    <w:rsid w:val="00934CE3"/>
    <w:rsid w:val="00936104"/>
    <w:rsid w:val="0093684A"/>
    <w:rsid w:val="009378BC"/>
    <w:rsid w:val="00942204"/>
    <w:rsid w:val="00942B9F"/>
    <w:rsid w:val="00942F84"/>
    <w:rsid w:val="009433A0"/>
    <w:rsid w:val="00944302"/>
    <w:rsid w:val="00944307"/>
    <w:rsid w:val="009452A9"/>
    <w:rsid w:val="009454AF"/>
    <w:rsid w:val="00946AEC"/>
    <w:rsid w:val="00947A81"/>
    <w:rsid w:val="00952C5C"/>
    <w:rsid w:val="00953CB7"/>
    <w:rsid w:val="0095434F"/>
    <w:rsid w:val="00955D30"/>
    <w:rsid w:val="00960F90"/>
    <w:rsid w:val="00965ACF"/>
    <w:rsid w:val="0096603B"/>
    <w:rsid w:val="0096656C"/>
    <w:rsid w:val="00971730"/>
    <w:rsid w:val="00971816"/>
    <w:rsid w:val="00974827"/>
    <w:rsid w:val="009765CB"/>
    <w:rsid w:val="009773D2"/>
    <w:rsid w:val="0097786F"/>
    <w:rsid w:val="009806CF"/>
    <w:rsid w:val="009810D9"/>
    <w:rsid w:val="00981792"/>
    <w:rsid w:val="009821F7"/>
    <w:rsid w:val="00984F8C"/>
    <w:rsid w:val="00990B36"/>
    <w:rsid w:val="0099195F"/>
    <w:rsid w:val="00992F8B"/>
    <w:rsid w:val="00993C9B"/>
    <w:rsid w:val="009952D3"/>
    <w:rsid w:val="00996267"/>
    <w:rsid w:val="00997732"/>
    <w:rsid w:val="009A0695"/>
    <w:rsid w:val="009A0E20"/>
    <w:rsid w:val="009A13CC"/>
    <w:rsid w:val="009A1846"/>
    <w:rsid w:val="009A21C9"/>
    <w:rsid w:val="009A2873"/>
    <w:rsid w:val="009A3F62"/>
    <w:rsid w:val="009A4725"/>
    <w:rsid w:val="009A4D17"/>
    <w:rsid w:val="009A55C7"/>
    <w:rsid w:val="009A620B"/>
    <w:rsid w:val="009A7F5D"/>
    <w:rsid w:val="009B0E6B"/>
    <w:rsid w:val="009B0EC0"/>
    <w:rsid w:val="009B2195"/>
    <w:rsid w:val="009B4E99"/>
    <w:rsid w:val="009B5BCB"/>
    <w:rsid w:val="009B64CE"/>
    <w:rsid w:val="009B6543"/>
    <w:rsid w:val="009B70CD"/>
    <w:rsid w:val="009B762D"/>
    <w:rsid w:val="009B7F7A"/>
    <w:rsid w:val="009C10EC"/>
    <w:rsid w:val="009C196C"/>
    <w:rsid w:val="009C1B94"/>
    <w:rsid w:val="009C30D6"/>
    <w:rsid w:val="009D0717"/>
    <w:rsid w:val="009D0874"/>
    <w:rsid w:val="009D494D"/>
    <w:rsid w:val="009D4CD5"/>
    <w:rsid w:val="009D518E"/>
    <w:rsid w:val="009D5520"/>
    <w:rsid w:val="009D6319"/>
    <w:rsid w:val="009D6583"/>
    <w:rsid w:val="009D6809"/>
    <w:rsid w:val="009D7162"/>
    <w:rsid w:val="009D77EF"/>
    <w:rsid w:val="009D7DAE"/>
    <w:rsid w:val="009E04D5"/>
    <w:rsid w:val="009E09CC"/>
    <w:rsid w:val="009E0DDB"/>
    <w:rsid w:val="009E2CCA"/>
    <w:rsid w:val="009E3084"/>
    <w:rsid w:val="009E3446"/>
    <w:rsid w:val="009E654F"/>
    <w:rsid w:val="009E6765"/>
    <w:rsid w:val="009F0020"/>
    <w:rsid w:val="009F357F"/>
    <w:rsid w:val="009F3DFD"/>
    <w:rsid w:val="009F4340"/>
    <w:rsid w:val="009F778E"/>
    <w:rsid w:val="00A01567"/>
    <w:rsid w:val="00A01685"/>
    <w:rsid w:val="00A01E88"/>
    <w:rsid w:val="00A0238B"/>
    <w:rsid w:val="00A026D6"/>
    <w:rsid w:val="00A10DB0"/>
    <w:rsid w:val="00A11088"/>
    <w:rsid w:val="00A114D1"/>
    <w:rsid w:val="00A119BE"/>
    <w:rsid w:val="00A12260"/>
    <w:rsid w:val="00A144D0"/>
    <w:rsid w:val="00A20517"/>
    <w:rsid w:val="00A24E00"/>
    <w:rsid w:val="00A25DC9"/>
    <w:rsid w:val="00A265F6"/>
    <w:rsid w:val="00A26DDF"/>
    <w:rsid w:val="00A26ECD"/>
    <w:rsid w:val="00A26FE3"/>
    <w:rsid w:val="00A2769E"/>
    <w:rsid w:val="00A27EFF"/>
    <w:rsid w:val="00A3037E"/>
    <w:rsid w:val="00A319F1"/>
    <w:rsid w:val="00A32220"/>
    <w:rsid w:val="00A33886"/>
    <w:rsid w:val="00A33E15"/>
    <w:rsid w:val="00A340E2"/>
    <w:rsid w:val="00A40C8C"/>
    <w:rsid w:val="00A437F6"/>
    <w:rsid w:val="00A43B12"/>
    <w:rsid w:val="00A51B9C"/>
    <w:rsid w:val="00A52B61"/>
    <w:rsid w:val="00A531D2"/>
    <w:rsid w:val="00A54EB1"/>
    <w:rsid w:val="00A54FE2"/>
    <w:rsid w:val="00A55286"/>
    <w:rsid w:val="00A565D2"/>
    <w:rsid w:val="00A57042"/>
    <w:rsid w:val="00A5725E"/>
    <w:rsid w:val="00A5790F"/>
    <w:rsid w:val="00A604AA"/>
    <w:rsid w:val="00A63601"/>
    <w:rsid w:val="00A65BA4"/>
    <w:rsid w:val="00A66C49"/>
    <w:rsid w:val="00A67880"/>
    <w:rsid w:val="00A714F7"/>
    <w:rsid w:val="00A7171F"/>
    <w:rsid w:val="00A71A9A"/>
    <w:rsid w:val="00A72A54"/>
    <w:rsid w:val="00A741FD"/>
    <w:rsid w:val="00A75671"/>
    <w:rsid w:val="00A76677"/>
    <w:rsid w:val="00A802A7"/>
    <w:rsid w:val="00A8134A"/>
    <w:rsid w:val="00A82E9F"/>
    <w:rsid w:val="00A848E8"/>
    <w:rsid w:val="00A852AC"/>
    <w:rsid w:val="00A85FE8"/>
    <w:rsid w:val="00A86FCD"/>
    <w:rsid w:val="00A902CB"/>
    <w:rsid w:val="00A906D8"/>
    <w:rsid w:val="00A91308"/>
    <w:rsid w:val="00A91832"/>
    <w:rsid w:val="00A91EE0"/>
    <w:rsid w:val="00A928D3"/>
    <w:rsid w:val="00A92BF5"/>
    <w:rsid w:val="00A92CF3"/>
    <w:rsid w:val="00A950FC"/>
    <w:rsid w:val="00A957A8"/>
    <w:rsid w:val="00A979C1"/>
    <w:rsid w:val="00AA0D2F"/>
    <w:rsid w:val="00AA2D4C"/>
    <w:rsid w:val="00AA33B7"/>
    <w:rsid w:val="00AA4039"/>
    <w:rsid w:val="00AB09F7"/>
    <w:rsid w:val="00AB1723"/>
    <w:rsid w:val="00AB1BC5"/>
    <w:rsid w:val="00AB2084"/>
    <w:rsid w:val="00AB3D0F"/>
    <w:rsid w:val="00AB4603"/>
    <w:rsid w:val="00AB499A"/>
    <w:rsid w:val="00AB5A5A"/>
    <w:rsid w:val="00AB5EE8"/>
    <w:rsid w:val="00AC25E1"/>
    <w:rsid w:val="00AD4986"/>
    <w:rsid w:val="00AD4B5B"/>
    <w:rsid w:val="00AD6433"/>
    <w:rsid w:val="00AE20D5"/>
    <w:rsid w:val="00AE3B86"/>
    <w:rsid w:val="00AE4FD7"/>
    <w:rsid w:val="00AE4FEF"/>
    <w:rsid w:val="00AE66FC"/>
    <w:rsid w:val="00AE7817"/>
    <w:rsid w:val="00AF0448"/>
    <w:rsid w:val="00AF0B77"/>
    <w:rsid w:val="00AF35F9"/>
    <w:rsid w:val="00AF3EA3"/>
    <w:rsid w:val="00AF41A8"/>
    <w:rsid w:val="00AF47EA"/>
    <w:rsid w:val="00AF57B7"/>
    <w:rsid w:val="00AF7715"/>
    <w:rsid w:val="00B00DC9"/>
    <w:rsid w:val="00B0254F"/>
    <w:rsid w:val="00B035A9"/>
    <w:rsid w:val="00B04164"/>
    <w:rsid w:val="00B063B4"/>
    <w:rsid w:val="00B07AE8"/>
    <w:rsid w:val="00B12B5C"/>
    <w:rsid w:val="00B139C6"/>
    <w:rsid w:val="00B14F5F"/>
    <w:rsid w:val="00B20E3B"/>
    <w:rsid w:val="00B22065"/>
    <w:rsid w:val="00B22567"/>
    <w:rsid w:val="00B228B1"/>
    <w:rsid w:val="00B240C6"/>
    <w:rsid w:val="00B27759"/>
    <w:rsid w:val="00B27C04"/>
    <w:rsid w:val="00B33242"/>
    <w:rsid w:val="00B34787"/>
    <w:rsid w:val="00B34DF7"/>
    <w:rsid w:val="00B3591E"/>
    <w:rsid w:val="00B35C46"/>
    <w:rsid w:val="00B374CE"/>
    <w:rsid w:val="00B406DC"/>
    <w:rsid w:val="00B41595"/>
    <w:rsid w:val="00B42484"/>
    <w:rsid w:val="00B46774"/>
    <w:rsid w:val="00B474BF"/>
    <w:rsid w:val="00B54513"/>
    <w:rsid w:val="00B549E6"/>
    <w:rsid w:val="00B54E90"/>
    <w:rsid w:val="00B55DE7"/>
    <w:rsid w:val="00B568DF"/>
    <w:rsid w:val="00B60082"/>
    <w:rsid w:val="00B6063A"/>
    <w:rsid w:val="00B6099F"/>
    <w:rsid w:val="00B61A83"/>
    <w:rsid w:val="00B6240F"/>
    <w:rsid w:val="00B6248A"/>
    <w:rsid w:val="00B633AF"/>
    <w:rsid w:val="00B63D89"/>
    <w:rsid w:val="00B65A27"/>
    <w:rsid w:val="00B65C51"/>
    <w:rsid w:val="00B66E88"/>
    <w:rsid w:val="00B70E0E"/>
    <w:rsid w:val="00B713E4"/>
    <w:rsid w:val="00B73853"/>
    <w:rsid w:val="00B73DBC"/>
    <w:rsid w:val="00B746C6"/>
    <w:rsid w:val="00B7589E"/>
    <w:rsid w:val="00B759C0"/>
    <w:rsid w:val="00B765D3"/>
    <w:rsid w:val="00B7748B"/>
    <w:rsid w:val="00B80C2D"/>
    <w:rsid w:val="00B822A1"/>
    <w:rsid w:val="00B85D5B"/>
    <w:rsid w:val="00B86773"/>
    <w:rsid w:val="00B867E4"/>
    <w:rsid w:val="00B86A9D"/>
    <w:rsid w:val="00B86CEA"/>
    <w:rsid w:val="00B9137F"/>
    <w:rsid w:val="00B94BD1"/>
    <w:rsid w:val="00B95775"/>
    <w:rsid w:val="00B96010"/>
    <w:rsid w:val="00B96088"/>
    <w:rsid w:val="00B9699E"/>
    <w:rsid w:val="00BA0B8F"/>
    <w:rsid w:val="00BA0C99"/>
    <w:rsid w:val="00BA1EF7"/>
    <w:rsid w:val="00BA25C8"/>
    <w:rsid w:val="00BA2867"/>
    <w:rsid w:val="00BA303E"/>
    <w:rsid w:val="00BA353F"/>
    <w:rsid w:val="00BA3B07"/>
    <w:rsid w:val="00BA3F21"/>
    <w:rsid w:val="00BA404B"/>
    <w:rsid w:val="00BA4508"/>
    <w:rsid w:val="00BA4FFC"/>
    <w:rsid w:val="00BA63ED"/>
    <w:rsid w:val="00BA76BE"/>
    <w:rsid w:val="00BB21BD"/>
    <w:rsid w:val="00BB35A1"/>
    <w:rsid w:val="00BB4C0D"/>
    <w:rsid w:val="00BB5427"/>
    <w:rsid w:val="00BB5E82"/>
    <w:rsid w:val="00BB7811"/>
    <w:rsid w:val="00BC1C5B"/>
    <w:rsid w:val="00BC2932"/>
    <w:rsid w:val="00BC491B"/>
    <w:rsid w:val="00BC5177"/>
    <w:rsid w:val="00BC6646"/>
    <w:rsid w:val="00BC75A2"/>
    <w:rsid w:val="00BD0EF2"/>
    <w:rsid w:val="00BD16B3"/>
    <w:rsid w:val="00BD1831"/>
    <w:rsid w:val="00BD1F26"/>
    <w:rsid w:val="00BD20CF"/>
    <w:rsid w:val="00BD23BE"/>
    <w:rsid w:val="00BD3461"/>
    <w:rsid w:val="00BD37D2"/>
    <w:rsid w:val="00BD3C0D"/>
    <w:rsid w:val="00BD4504"/>
    <w:rsid w:val="00BD45C8"/>
    <w:rsid w:val="00BD4CFE"/>
    <w:rsid w:val="00BD4DD2"/>
    <w:rsid w:val="00BD5BAD"/>
    <w:rsid w:val="00BD5CA3"/>
    <w:rsid w:val="00BD7E35"/>
    <w:rsid w:val="00BE0482"/>
    <w:rsid w:val="00BE0BE2"/>
    <w:rsid w:val="00BE1A27"/>
    <w:rsid w:val="00BE1C3B"/>
    <w:rsid w:val="00BE30F5"/>
    <w:rsid w:val="00BE360A"/>
    <w:rsid w:val="00BE5AAB"/>
    <w:rsid w:val="00BE6154"/>
    <w:rsid w:val="00BE7518"/>
    <w:rsid w:val="00BF11F2"/>
    <w:rsid w:val="00BF19AD"/>
    <w:rsid w:val="00BF1EF1"/>
    <w:rsid w:val="00BF29F4"/>
    <w:rsid w:val="00BF2E09"/>
    <w:rsid w:val="00BF4F50"/>
    <w:rsid w:val="00BF5586"/>
    <w:rsid w:val="00BF7C7F"/>
    <w:rsid w:val="00C0038A"/>
    <w:rsid w:val="00C00613"/>
    <w:rsid w:val="00C02EEA"/>
    <w:rsid w:val="00C0380C"/>
    <w:rsid w:val="00C05374"/>
    <w:rsid w:val="00C06606"/>
    <w:rsid w:val="00C0679B"/>
    <w:rsid w:val="00C06B09"/>
    <w:rsid w:val="00C10B54"/>
    <w:rsid w:val="00C1147E"/>
    <w:rsid w:val="00C11564"/>
    <w:rsid w:val="00C12AE8"/>
    <w:rsid w:val="00C140BC"/>
    <w:rsid w:val="00C141BE"/>
    <w:rsid w:val="00C159ED"/>
    <w:rsid w:val="00C15AA9"/>
    <w:rsid w:val="00C1643B"/>
    <w:rsid w:val="00C170A8"/>
    <w:rsid w:val="00C17116"/>
    <w:rsid w:val="00C20005"/>
    <w:rsid w:val="00C20AF0"/>
    <w:rsid w:val="00C21730"/>
    <w:rsid w:val="00C25CB2"/>
    <w:rsid w:val="00C26FFC"/>
    <w:rsid w:val="00C27B87"/>
    <w:rsid w:val="00C300F8"/>
    <w:rsid w:val="00C30D13"/>
    <w:rsid w:val="00C34023"/>
    <w:rsid w:val="00C34AFF"/>
    <w:rsid w:val="00C355D3"/>
    <w:rsid w:val="00C4060C"/>
    <w:rsid w:val="00C40935"/>
    <w:rsid w:val="00C41F18"/>
    <w:rsid w:val="00C42560"/>
    <w:rsid w:val="00C43082"/>
    <w:rsid w:val="00C4327C"/>
    <w:rsid w:val="00C43668"/>
    <w:rsid w:val="00C44E40"/>
    <w:rsid w:val="00C46894"/>
    <w:rsid w:val="00C470D5"/>
    <w:rsid w:val="00C508EC"/>
    <w:rsid w:val="00C51E48"/>
    <w:rsid w:val="00C52A9B"/>
    <w:rsid w:val="00C52CEA"/>
    <w:rsid w:val="00C530B2"/>
    <w:rsid w:val="00C54D3E"/>
    <w:rsid w:val="00C54DEF"/>
    <w:rsid w:val="00C54E35"/>
    <w:rsid w:val="00C54EAB"/>
    <w:rsid w:val="00C554A9"/>
    <w:rsid w:val="00C55CDD"/>
    <w:rsid w:val="00C5687B"/>
    <w:rsid w:val="00C60CCB"/>
    <w:rsid w:val="00C61140"/>
    <w:rsid w:val="00C62FE3"/>
    <w:rsid w:val="00C63667"/>
    <w:rsid w:val="00C636F8"/>
    <w:rsid w:val="00C64700"/>
    <w:rsid w:val="00C64BA0"/>
    <w:rsid w:val="00C67319"/>
    <w:rsid w:val="00C67B87"/>
    <w:rsid w:val="00C7052C"/>
    <w:rsid w:val="00C721D7"/>
    <w:rsid w:val="00C74962"/>
    <w:rsid w:val="00C75D3A"/>
    <w:rsid w:val="00C768C9"/>
    <w:rsid w:val="00C76CE9"/>
    <w:rsid w:val="00C77292"/>
    <w:rsid w:val="00C800DB"/>
    <w:rsid w:val="00C80B56"/>
    <w:rsid w:val="00C80EDF"/>
    <w:rsid w:val="00C810B0"/>
    <w:rsid w:val="00C813AC"/>
    <w:rsid w:val="00C815B7"/>
    <w:rsid w:val="00C81A9F"/>
    <w:rsid w:val="00C82482"/>
    <w:rsid w:val="00C83189"/>
    <w:rsid w:val="00C83BC8"/>
    <w:rsid w:val="00C84363"/>
    <w:rsid w:val="00C848A7"/>
    <w:rsid w:val="00C91B3D"/>
    <w:rsid w:val="00C92FCE"/>
    <w:rsid w:val="00C9390B"/>
    <w:rsid w:val="00C947F0"/>
    <w:rsid w:val="00C95939"/>
    <w:rsid w:val="00C9607A"/>
    <w:rsid w:val="00C960A8"/>
    <w:rsid w:val="00C96A2D"/>
    <w:rsid w:val="00C9786C"/>
    <w:rsid w:val="00C97A07"/>
    <w:rsid w:val="00C97B86"/>
    <w:rsid w:val="00CA05D1"/>
    <w:rsid w:val="00CA4D48"/>
    <w:rsid w:val="00CA5023"/>
    <w:rsid w:val="00CA74F5"/>
    <w:rsid w:val="00CB0275"/>
    <w:rsid w:val="00CB0607"/>
    <w:rsid w:val="00CB2410"/>
    <w:rsid w:val="00CB4395"/>
    <w:rsid w:val="00CB43EB"/>
    <w:rsid w:val="00CB4EE9"/>
    <w:rsid w:val="00CB663B"/>
    <w:rsid w:val="00CC0AA0"/>
    <w:rsid w:val="00CC26CC"/>
    <w:rsid w:val="00CC279A"/>
    <w:rsid w:val="00CC36AA"/>
    <w:rsid w:val="00CC4487"/>
    <w:rsid w:val="00CC5F81"/>
    <w:rsid w:val="00CC62F9"/>
    <w:rsid w:val="00CC6BE6"/>
    <w:rsid w:val="00CC7085"/>
    <w:rsid w:val="00CC708D"/>
    <w:rsid w:val="00CD12B8"/>
    <w:rsid w:val="00CD2BDC"/>
    <w:rsid w:val="00CD7875"/>
    <w:rsid w:val="00CE05E9"/>
    <w:rsid w:val="00CE0E7D"/>
    <w:rsid w:val="00CE3548"/>
    <w:rsid w:val="00CE3BE6"/>
    <w:rsid w:val="00CE4693"/>
    <w:rsid w:val="00CE6C6C"/>
    <w:rsid w:val="00CF1E36"/>
    <w:rsid w:val="00CF38A0"/>
    <w:rsid w:val="00CF52F8"/>
    <w:rsid w:val="00CF6286"/>
    <w:rsid w:val="00CF76E8"/>
    <w:rsid w:val="00D01700"/>
    <w:rsid w:val="00D017C5"/>
    <w:rsid w:val="00D03097"/>
    <w:rsid w:val="00D03426"/>
    <w:rsid w:val="00D035E6"/>
    <w:rsid w:val="00D03986"/>
    <w:rsid w:val="00D0476E"/>
    <w:rsid w:val="00D04858"/>
    <w:rsid w:val="00D05C2B"/>
    <w:rsid w:val="00D079FF"/>
    <w:rsid w:val="00D07E72"/>
    <w:rsid w:val="00D1088E"/>
    <w:rsid w:val="00D126A2"/>
    <w:rsid w:val="00D126E2"/>
    <w:rsid w:val="00D12BF3"/>
    <w:rsid w:val="00D16CA0"/>
    <w:rsid w:val="00D208E0"/>
    <w:rsid w:val="00D2127C"/>
    <w:rsid w:val="00D21E6A"/>
    <w:rsid w:val="00D22535"/>
    <w:rsid w:val="00D23305"/>
    <w:rsid w:val="00D23C61"/>
    <w:rsid w:val="00D2463F"/>
    <w:rsid w:val="00D30902"/>
    <w:rsid w:val="00D31C73"/>
    <w:rsid w:val="00D325C8"/>
    <w:rsid w:val="00D3481F"/>
    <w:rsid w:val="00D353A6"/>
    <w:rsid w:val="00D35404"/>
    <w:rsid w:val="00D3574A"/>
    <w:rsid w:val="00D40F4B"/>
    <w:rsid w:val="00D43703"/>
    <w:rsid w:val="00D44B9A"/>
    <w:rsid w:val="00D46900"/>
    <w:rsid w:val="00D46C0F"/>
    <w:rsid w:val="00D47853"/>
    <w:rsid w:val="00D50A50"/>
    <w:rsid w:val="00D54D8B"/>
    <w:rsid w:val="00D6159E"/>
    <w:rsid w:val="00D61C34"/>
    <w:rsid w:val="00D63048"/>
    <w:rsid w:val="00D64AA8"/>
    <w:rsid w:val="00D6641E"/>
    <w:rsid w:val="00D66723"/>
    <w:rsid w:val="00D727A3"/>
    <w:rsid w:val="00D7281E"/>
    <w:rsid w:val="00D72FEF"/>
    <w:rsid w:val="00D74C60"/>
    <w:rsid w:val="00D750B3"/>
    <w:rsid w:val="00D77506"/>
    <w:rsid w:val="00D80419"/>
    <w:rsid w:val="00D84125"/>
    <w:rsid w:val="00D8426C"/>
    <w:rsid w:val="00D84BFA"/>
    <w:rsid w:val="00D8527F"/>
    <w:rsid w:val="00D85CB1"/>
    <w:rsid w:val="00D868B2"/>
    <w:rsid w:val="00D869D3"/>
    <w:rsid w:val="00D912F6"/>
    <w:rsid w:val="00D9188D"/>
    <w:rsid w:val="00D932DE"/>
    <w:rsid w:val="00D933FF"/>
    <w:rsid w:val="00D955EC"/>
    <w:rsid w:val="00D95E9F"/>
    <w:rsid w:val="00D96320"/>
    <w:rsid w:val="00D9660E"/>
    <w:rsid w:val="00D96C1F"/>
    <w:rsid w:val="00DA2EDD"/>
    <w:rsid w:val="00DA2FDA"/>
    <w:rsid w:val="00DA30C0"/>
    <w:rsid w:val="00DA62F4"/>
    <w:rsid w:val="00DA66E9"/>
    <w:rsid w:val="00DA66EA"/>
    <w:rsid w:val="00DB1F2F"/>
    <w:rsid w:val="00DB2853"/>
    <w:rsid w:val="00DB3330"/>
    <w:rsid w:val="00DB3FDA"/>
    <w:rsid w:val="00DB4E6D"/>
    <w:rsid w:val="00DB736F"/>
    <w:rsid w:val="00DC1666"/>
    <w:rsid w:val="00DC2BEF"/>
    <w:rsid w:val="00DC2F2C"/>
    <w:rsid w:val="00DC35D4"/>
    <w:rsid w:val="00DC49AC"/>
    <w:rsid w:val="00DD10FB"/>
    <w:rsid w:val="00DD330A"/>
    <w:rsid w:val="00DD37D9"/>
    <w:rsid w:val="00DD7B02"/>
    <w:rsid w:val="00DE3F52"/>
    <w:rsid w:val="00DE767D"/>
    <w:rsid w:val="00DF00E8"/>
    <w:rsid w:val="00DF04D8"/>
    <w:rsid w:val="00DF1662"/>
    <w:rsid w:val="00DF184F"/>
    <w:rsid w:val="00DF33A4"/>
    <w:rsid w:val="00DF4013"/>
    <w:rsid w:val="00DF4498"/>
    <w:rsid w:val="00DF6324"/>
    <w:rsid w:val="00DF637F"/>
    <w:rsid w:val="00DF6EEB"/>
    <w:rsid w:val="00E00014"/>
    <w:rsid w:val="00E01C32"/>
    <w:rsid w:val="00E03479"/>
    <w:rsid w:val="00E0490A"/>
    <w:rsid w:val="00E04F9C"/>
    <w:rsid w:val="00E06035"/>
    <w:rsid w:val="00E07EE1"/>
    <w:rsid w:val="00E12873"/>
    <w:rsid w:val="00E12DA9"/>
    <w:rsid w:val="00E1528A"/>
    <w:rsid w:val="00E15A8F"/>
    <w:rsid w:val="00E15AED"/>
    <w:rsid w:val="00E171AE"/>
    <w:rsid w:val="00E20455"/>
    <w:rsid w:val="00E20B64"/>
    <w:rsid w:val="00E22011"/>
    <w:rsid w:val="00E24260"/>
    <w:rsid w:val="00E24CC6"/>
    <w:rsid w:val="00E2589C"/>
    <w:rsid w:val="00E2694E"/>
    <w:rsid w:val="00E26A5E"/>
    <w:rsid w:val="00E274FB"/>
    <w:rsid w:val="00E30AB3"/>
    <w:rsid w:val="00E3186B"/>
    <w:rsid w:val="00E334A5"/>
    <w:rsid w:val="00E339B7"/>
    <w:rsid w:val="00E354EA"/>
    <w:rsid w:val="00E35D64"/>
    <w:rsid w:val="00E36A9A"/>
    <w:rsid w:val="00E404B0"/>
    <w:rsid w:val="00E478F5"/>
    <w:rsid w:val="00E508E5"/>
    <w:rsid w:val="00E50D33"/>
    <w:rsid w:val="00E5239D"/>
    <w:rsid w:val="00E52466"/>
    <w:rsid w:val="00E52A09"/>
    <w:rsid w:val="00E53CEE"/>
    <w:rsid w:val="00E60129"/>
    <w:rsid w:val="00E61741"/>
    <w:rsid w:val="00E62EC7"/>
    <w:rsid w:val="00E634DD"/>
    <w:rsid w:val="00E64CDE"/>
    <w:rsid w:val="00E65851"/>
    <w:rsid w:val="00E65C62"/>
    <w:rsid w:val="00E667A0"/>
    <w:rsid w:val="00E667E6"/>
    <w:rsid w:val="00E669E4"/>
    <w:rsid w:val="00E73E90"/>
    <w:rsid w:val="00E74AFD"/>
    <w:rsid w:val="00E762B8"/>
    <w:rsid w:val="00E76D1C"/>
    <w:rsid w:val="00E802F7"/>
    <w:rsid w:val="00E80856"/>
    <w:rsid w:val="00E813F5"/>
    <w:rsid w:val="00E8498D"/>
    <w:rsid w:val="00E85CEF"/>
    <w:rsid w:val="00E874D8"/>
    <w:rsid w:val="00E90E12"/>
    <w:rsid w:val="00E915CE"/>
    <w:rsid w:val="00E91948"/>
    <w:rsid w:val="00E91A35"/>
    <w:rsid w:val="00E928D3"/>
    <w:rsid w:val="00E92CB8"/>
    <w:rsid w:val="00E944BC"/>
    <w:rsid w:val="00E94D1C"/>
    <w:rsid w:val="00E95F26"/>
    <w:rsid w:val="00E96C0C"/>
    <w:rsid w:val="00EA0479"/>
    <w:rsid w:val="00EA27E4"/>
    <w:rsid w:val="00EA41EE"/>
    <w:rsid w:val="00EA5099"/>
    <w:rsid w:val="00EA51A9"/>
    <w:rsid w:val="00EA705E"/>
    <w:rsid w:val="00EA7067"/>
    <w:rsid w:val="00EA7DFB"/>
    <w:rsid w:val="00EB0D64"/>
    <w:rsid w:val="00EB0D87"/>
    <w:rsid w:val="00EB0ED6"/>
    <w:rsid w:val="00EB20B8"/>
    <w:rsid w:val="00EB24B7"/>
    <w:rsid w:val="00EB2578"/>
    <w:rsid w:val="00EB2A55"/>
    <w:rsid w:val="00EB34B4"/>
    <w:rsid w:val="00EB3C68"/>
    <w:rsid w:val="00EB469E"/>
    <w:rsid w:val="00EB53D9"/>
    <w:rsid w:val="00EB58D9"/>
    <w:rsid w:val="00EB7023"/>
    <w:rsid w:val="00EB70D5"/>
    <w:rsid w:val="00EB7D9E"/>
    <w:rsid w:val="00EC0CF5"/>
    <w:rsid w:val="00EC1128"/>
    <w:rsid w:val="00EC1F91"/>
    <w:rsid w:val="00EC4683"/>
    <w:rsid w:val="00EC632E"/>
    <w:rsid w:val="00EC6A49"/>
    <w:rsid w:val="00EC7775"/>
    <w:rsid w:val="00EC7DB6"/>
    <w:rsid w:val="00ED160D"/>
    <w:rsid w:val="00ED2C3F"/>
    <w:rsid w:val="00ED5E59"/>
    <w:rsid w:val="00ED622B"/>
    <w:rsid w:val="00ED76C2"/>
    <w:rsid w:val="00EE0758"/>
    <w:rsid w:val="00EE1FD0"/>
    <w:rsid w:val="00EE2EB1"/>
    <w:rsid w:val="00EE500F"/>
    <w:rsid w:val="00EE5849"/>
    <w:rsid w:val="00EE6221"/>
    <w:rsid w:val="00EE7209"/>
    <w:rsid w:val="00EE74A4"/>
    <w:rsid w:val="00EF3119"/>
    <w:rsid w:val="00EF5225"/>
    <w:rsid w:val="00EF6FD2"/>
    <w:rsid w:val="00EF7EE6"/>
    <w:rsid w:val="00F00416"/>
    <w:rsid w:val="00F017D5"/>
    <w:rsid w:val="00F056FD"/>
    <w:rsid w:val="00F06D7F"/>
    <w:rsid w:val="00F127EF"/>
    <w:rsid w:val="00F12B7D"/>
    <w:rsid w:val="00F14946"/>
    <w:rsid w:val="00F1576B"/>
    <w:rsid w:val="00F20D53"/>
    <w:rsid w:val="00F23930"/>
    <w:rsid w:val="00F244CB"/>
    <w:rsid w:val="00F25553"/>
    <w:rsid w:val="00F25EC8"/>
    <w:rsid w:val="00F27224"/>
    <w:rsid w:val="00F30959"/>
    <w:rsid w:val="00F333A2"/>
    <w:rsid w:val="00F33F60"/>
    <w:rsid w:val="00F35EF2"/>
    <w:rsid w:val="00F36966"/>
    <w:rsid w:val="00F36AC9"/>
    <w:rsid w:val="00F37A4C"/>
    <w:rsid w:val="00F416E3"/>
    <w:rsid w:val="00F41D77"/>
    <w:rsid w:val="00F42618"/>
    <w:rsid w:val="00F43D5F"/>
    <w:rsid w:val="00F44A89"/>
    <w:rsid w:val="00F44DE6"/>
    <w:rsid w:val="00F456A1"/>
    <w:rsid w:val="00F456FB"/>
    <w:rsid w:val="00F46D23"/>
    <w:rsid w:val="00F46FE5"/>
    <w:rsid w:val="00F470C3"/>
    <w:rsid w:val="00F47A96"/>
    <w:rsid w:val="00F53508"/>
    <w:rsid w:val="00F5528E"/>
    <w:rsid w:val="00F55515"/>
    <w:rsid w:val="00F57ABF"/>
    <w:rsid w:val="00F6185F"/>
    <w:rsid w:val="00F62864"/>
    <w:rsid w:val="00F6397D"/>
    <w:rsid w:val="00F63DAB"/>
    <w:rsid w:val="00F64914"/>
    <w:rsid w:val="00F649EC"/>
    <w:rsid w:val="00F6570D"/>
    <w:rsid w:val="00F65A76"/>
    <w:rsid w:val="00F66993"/>
    <w:rsid w:val="00F66DF8"/>
    <w:rsid w:val="00F70542"/>
    <w:rsid w:val="00F7273F"/>
    <w:rsid w:val="00F753B9"/>
    <w:rsid w:val="00F756B5"/>
    <w:rsid w:val="00F77AB3"/>
    <w:rsid w:val="00F77FC3"/>
    <w:rsid w:val="00F82E25"/>
    <w:rsid w:val="00F85A0F"/>
    <w:rsid w:val="00F8678A"/>
    <w:rsid w:val="00F86CD7"/>
    <w:rsid w:val="00F90AE2"/>
    <w:rsid w:val="00F913D7"/>
    <w:rsid w:val="00F91F32"/>
    <w:rsid w:val="00F920D9"/>
    <w:rsid w:val="00F930FD"/>
    <w:rsid w:val="00F937C1"/>
    <w:rsid w:val="00F948C1"/>
    <w:rsid w:val="00F94EE9"/>
    <w:rsid w:val="00FA0196"/>
    <w:rsid w:val="00FA0537"/>
    <w:rsid w:val="00FA0F2A"/>
    <w:rsid w:val="00FA0FC3"/>
    <w:rsid w:val="00FA11EE"/>
    <w:rsid w:val="00FA1399"/>
    <w:rsid w:val="00FA2D77"/>
    <w:rsid w:val="00FA5132"/>
    <w:rsid w:val="00FA5653"/>
    <w:rsid w:val="00FA66B5"/>
    <w:rsid w:val="00FA7D5C"/>
    <w:rsid w:val="00FB0E0A"/>
    <w:rsid w:val="00FB1549"/>
    <w:rsid w:val="00FB2E30"/>
    <w:rsid w:val="00FB393D"/>
    <w:rsid w:val="00FB3BDE"/>
    <w:rsid w:val="00FB5977"/>
    <w:rsid w:val="00FB6159"/>
    <w:rsid w:val="00FB77D9"/>
    <w:rsid w:val="00FB7994"/>
    <w:rsid w:val="00FC0337"/>
    <w:rsid w:val="00FC2C6D"/>
    <w:rsid w:val="00FC3AB0"/>
    <w:rsid w:val="00FC3D27"/>
    <w:rsid w:val="00FC4F4A"/>
    <w:rsid w:val="00FC5BFB"/>
    <w:rsid w:val="00FC625B"/>
    <w:rsid w:val="00FC6514"/>
    <w:rsid w:val="00FC6858"/>
    <w:rsid w:val="00FC6A8A"/>
    <w:rsid w:val="00FC6BBB"/>
    <w:rsid w:val="00FD0144"/>
    <w:rsid w:val="00FD1DDA"/>
    <w:rsid w:val="00FD3DA7"/>
    <w:rsid w:val="00FD53A5"/>
    <w:rsid w:val="00FD63E5"/>
    <w:rsid w:val="00FD658F"/>
    <w:rsid w:val="00FD764A"/>
    <w:rsid w:val="00FE3DEF"/>
    <w:rsid w:val="00FE4C40"/>
    <w:rsid w:val="00FE4DF6"/>
    <w:rsid w:val="00FE5D8D"/>
    <w:rsid w:val="00FE5E82"/>
    <w:rsid w:val="00FE6691"/>
    <w:rsid w:val="00FE6E84"/>
    <w:rsid w:val="00FE7C56"/>
    <w:rsid w:val="00FF1010"/>
    <w:rsid w:val="00FF3409"/>
    <w:rsid w:val="00FF3BB7"/>
    <w:rsid w:val="00FF4ADE"/>
    <w:rsid w:val="00FF51DA"/>
    <w:rsid w:val="00FF52A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  <w:style w:type="paragraph" w:styleId="ab">
    <w:name w:val="footnote text"/>
    <w:basedOn w:val="a"/>
    <w:link w:val="ac"/>
    <w:uiPriority w:val="99"/>
    <w:semiHidden/>
    <w:unhideWhenUsed/>
    <w:rsid w:val="00EB0D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B0D6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0D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  <w:style w:type="paragraph" w:styleId="ab">
    <w:name w:val="footnote text"/>
    <w:basedOn w:val="a"/>
    <w:link w:val="ac"/>
    <w:uiPriority w:val="99"/>
    <w:semiHidden/>
    <w:unhideWhenUsed/>
    <w:rsid w:val="00EB0D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B0D6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0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minf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09DE1-20F7-472A-A70A-5DB16DD3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4647</Words>
  <Characters>26490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abramov_dv</dc:creator>
  <cp:lastModifiedBy>Фахрутдинова Надия Мансуровна</cp:lastModifiedBy>
  <cp:revision>2</cp:revision>
  <cp:lastPrinted>2024-09-09T11:16:00Z</cp:lastPrinted>
  <dcterms:created xsi:type="dcterms:W3CDTF">2024-09-13T15:37:00Z</dcterms:created>
  <dcterms:modified xsi:type="dcterms:W3CDTF">2024-09-13T15:37:00Z</dcterms:modified>
</cp:coreProperties>
</file>